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6960" w14:textId="799EE384" w:rsidR="007001BD" w:rsidRPr="00704360" w:rsidRDefault="000F366B" w:rsidP="00704360">
      <w:pPr>
        <w:pStyle w:val="Tytu"/>
        <w:spacing w:before="0" w:after="0"/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</w:pPr>
      <w:r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Załącznik Nr </w:t>
      </w:r>
      <w:r w:rsidR="00660FE9"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1</w:t>
      </w:r>
      <w:r w:rsidR="00704360">
        <w:rPr>
          <w:rFonts w:ascii="Aptos" w:hAnsi="Aptos"/>
          <w:caps w:val="0"/>
          <w:color w:val="374C80" w:themeColor="accent1" w:themeShade="BF"/>
          <w:sz w:val="24"/>
          <w:szCs w:val="24"/>
        </w:rPr>
        <w:t xml:space="preserve"> – </w:t>
      </w:r>
      <w:r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Zgłoszenie szkody </w:t>
      </w:r>
      <w:r w:rsidR="001F0DD1" w:rsidRP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w mieniu</w:t>
      </w:r>
      <w:r w:rsid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704360" w:rsidRPr="00704360">
        <w:rPr>
          <w:rFonts w:ascii="Aptos" w:hAnsi="Aptos"/>
          <w:caps w:val="0"/>
          <w:color w:val="374C80" w:themeColor="accent1" w:themeShade="BF"/>
          <w:sz w:val="24"/>
          <w:szCs w:val="24"/>
        </w:rPr>
        <w:t>–</w:t>
      </w:r>
      <w:r w:rsidR="00704360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 xml:space="preserve"> </w:t>
      </w:r>
      <w:r w:rsidR="001F0DD1" w:rsidRPr="00704360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 xml:space="preserve">ubezpieczenie </w:t>
      </w:r>
      <w:r w:rsidR="002958A0" w:rsidRPr="00704360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>mienia</w:t>
      </w:r>
      <w:r w:rsidR="001F0DD1" w:rsidRPr="00704360"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  <w:t xml:space="preserve"> od wszystkich ryzyk</w:t>
      </w:r>
    </w:p>
    <w:p w14:paraId="08D43EF3" w14:textId="28DE9940" w:rsidR="000F366B" w:rsidRPr="00074E1F" w:rsidRDefault="000F366B" w:rsidP="001F0DD1">
      <w:pPr>
        <w:rPr>
          <w:rFonts w:ascii="Aptos" w:hAnsi="Aptos"/>
          <w:b/>
          <w:bCs/>
          <w:color w:val="374C80" w:themeColor="accent1" w:themeShade="BF"/>
          <w:sz w:val="22"/>
          <w:szCs w:val="22"/>
        </w:rPr>
      </w:pPr>
      <w:r w:rsidRPr="00074E1F">
        <w:rPr>
          <w:rFonts w:ascii="Aptos" w:hAnsi="Aptos"/>
          <w:b/>
          <w:bCs/>
          <w:color w:val="374C80" w:themeColor="accent1" w:themeShade="BF"/>
          <w:sz w:val="22"/>
          <w:szCs w:val="22"/>
        </w:rPr>
        <w:t xml:space="preserve">Umowa generalna nr </w:t>
      </w:r>
      <w:r w:rsidR="001C5245" w:rsidRPr="001C5245">
        <w:rPr>
          <w:rFonts w:ascii="Aptos" w:hAnsi="Aptos"/>
          <w:b/>
          <w:bCs/>
          <w:color w:val="374C80" w:themeColor="accent1" w:themeShade="BF"/>
          <w:sz w:val="22"/>
          <w:szCs w:val="22"/>
        </w:rPr>
        <w:t>ZP.271.9.2025/1</w:t>
      </w:r>
    </w:p>
    <w:p w14:paraId="062226F6" w14:textId="77777777" w:rsidR="00704360" w:rsidRPr="00704360" w:rsidRDefault="00704360" w:rsidP="001F0DD1">
      <w:pPr>
        <w:rPr>
          <w:rFonts w:ascii="Aptos" w:hAnsi="Aptos"/>
          <w:b/>
          <w:bCs/>
          <w:color w:val="374C80" w:themeColor="accent1" w:themeShade="BF"/>
          <w:sz w:val="24"/>
          <w:szCs w:val="24"/>
        </w:rPr>
      </w:pPr>
    </w:p>
    <w:p w14:paraId="2B68DBB1" w14:textId="7686CBE7" w:rsidR="000F366B" w:rsidRPr="00074E1F" w:rsidRDefault="000F366B" w:rsidP="000F366B">
      <w:pPr>
        <w:rPr>
          <w:rFonts w:ascii="Aptos" w:hAnsi="Aptos"/>
          <w:color w:val="374C80" w:themeColor="accent1" w:themeShade="BF"/>
        </w:rPr>
      </w:pPr>
      <w:r w:rsidRPr="00074E1F">
        <w:rPr>
          <w:rFonts w:ascii="Aptos" w:hAnsi="Aptos"/>
          <w:color w:val="002060"/>
        </w:rPr>
        <w:t xml:space="preserve">Zgłoszenie należy przesłać mailem na adres: </w:t>
      </w:r>
      <w:hyperlink r:id="rId12" w:history="1">
        <w:r w:rsidRPr="00074E1F">
          <w:rPr>
            <w:rStyle w:val="Hipercze"/>
            <w:rFonts w:ascii="Aptos" w:hAnsi="Aptos"/>
            <w:b/>
            <w:bCs/>
            <w:color w:val="374C80" w:themeColor="accent1" w:themeShade="BF"/>
          </w:rPr>
          <w:t>szkody.bialystok@nordpartner.pl</w:t>
        </w:r>
      </w:hyperlink>
      <w:r w:rsidRPr="00074E1F">
        <w:rPr>
          <w:rFonts w:ascii="Aptos" w:hAnsi="Aptos"/>
          <w:color w:val="374C80" w:themeColor="accent1" w:themeShade="BF"/>
        </w:rPr>
        <w:t xml:space="preserve"> </w:t>
      </w:r>
    </w:p>
    <w:p w14:paraId="002723EF" w14:textId="6B1D29FE" w:rsidR="00483552" w:rsidRPr="00FA2850" w:rsidRDefault="00B42A21" w:rsidP="00483552">
      <w:pPr>
        <w:pStyle w:val="nagwek1"/>
        <w:rPr>
          <w:rFonts w:ascii="Aptos" w:hAnsi="Aptos"/>
        </w:rPr>
      </w:pPr>
      <w:r>
        <w:rPr>
          <w:rFonts w:ascii="Aptos" w:hAnsi="Aptos"/>
        </w:rPr>
        <w:t>ubezpieczający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5528"/>
        <w:gridCol w:w="2127"/>
        <w:gridCol w:w="2092"/>
      </w:tblGrid>
      <w:tr w:rsidR="004F5571" w:rsidRPr="00D31AF5" w14:paraId="6C2D2F37" w14:textId="05201918" w:rsidTr="001D27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6" w:type="pct"/>
          </w:tcPr>
          <w:p w14:paraId="789A39CC" w14:textId="39D46EC3" w:rsidR="004F5571" w:rsidRPr="00D31AF5" w:rsidRDefault="004F5571" w:rsidP="004E7F15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nazwa</w:t>
            </w:r>
          </w:p>
        </w:tc>
        <w:tc>
          <w:tcPr>
            <w:tcW w:w="1091" w:type="pct"/>
          </w:tcPr>
          <w:p w14:paraId="4FA84D3B" w14:textId="7056FE2C" w:rsidR="004F5571" w:rsidRPr="00D31AF5" w:rsidRDefault="004F5571" w:rsidP="004E7F15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nip</w:t>
            </w:r>
          </w:p>
        </w:tc>
        <w:tc>
          <w:tcPr>
            <w:tcW w:w="1073" w:type="pct"/>
          </w:tcPr>
          <w:p w14:paraId="3B6F73A1" w14:textId="4991E2DE" w:rsidR="004F5571" w:rsidRDefault="004F5571" w:rsidP="004E7F15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REGON</w:t>
            </w:r>
          </w:p>
        </w:tc>
      </w:tr>
      <w:tr w:rsidR="004F5571" w:rsidRPr="00D31AF5" w14:paraId="5DD8D43E" w14:textId="22D44376" w:rsidTr="001D27A2">
        <w:tc>
          <w:tcPr>
            <w:tcW w:w="2836" w:type="pct"/>
          </w:tcPr>
          <w:p w14:paraId="5294DA45" w14:textId="0434DFD6" w:rsidR="004F5571" w:rsidRPr="00317179" w:rsidRDefault="00BB448D" w:rsidP="001D27A2"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617089773"/>
                <w:lock w:val="sdtContentLocked"/>
                <w:placeholder>
                  <w:docPart w:val="CA8F700CC1624BC9ABE2D1294A94B28A"/>
                </w:placeholder>
              </w:sdtPr>
              <w:sdtEndPr/>
              <w:sdtContent>
                <w:r w:rsidR="00317179">
                  <w:rPr>
                    <w:rFonts w:ascii="Aptos" w:hAnsi="Aptos"/>
                    <w:sz w:val="22"/>
                    <w:szCs w:val="22"/>
                  </w:rPr>
                  <w:t>Gmina Zabłudów, u</w:t>
                </w:r>
                <w:r w:rsidR="00317179" w:rsidRPr="00317179">
                  <w:rPr>
                    <w:rFonts w:ascii="Aptos" w:hAnsi="Aptos"/>
                    <w:sz w:val="22"/>
                    <w:szCs w:val="22"/>
                  </w:rPr>
                  <w:t>l. Rynek 8, 16-060 Zabłudów</w:t>
                </w:r>
              </w:sdtContent>
            </w:sdt>
          </w:p>
        </w:tc>
        <w:tc>
          <w:tcPr>
            <w:tcW w:w="1091" w:type="pct"/>
          </w:tcPr>
          <w:p w14:paraId="33867544" w14:textId="2CEEEA1E" w:rsidR="004F5571" w:rsidRPr="00D31AF5" w:rsidRDefault="00BB448D" w:rsidP="004E7F15">
            <w:pPr>
              <w:rPr>
                <w:rFonts w:ascii="Aptos" w:hAnsi="Aptos"/>
                <w:b/>
                <w:bCs/>
              </w:rPr>
            </w:pPr>
            <w:sdt>
              <w:sdtPr>
                <w:rPr>
                  <w:rFonts w:ascii="Cambria" w:hAnsi="Cambria"/>
                </w:rPr>
                <w:id w:val="-34077471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1934E6" w:rsidRPr="001934E6">
                  <w:rPr>
                    <w:rFonts w:ascii="Aptos" w:hAnsi="Aptos"/>
                    <w:sz w:val="22"/>
                    <w:szCs w:val="22"/>
                  </w:rPr>
                  <w:t>9661770461</w:t>
                </w:r>
              </w:sdtContent>
            </w:sdt>
          </w:p>
        </w:tc>
        <w:tc>
          <w:tcPr>
            <w:tcW w:w="1073" w:type="pct"/>
          </w:tcPr>
          <w:sdt>
            <w:sdtPr>
              <w:rPr>
                <w:rFonts w:ascii="Cambria" w:hAnsi="Cambria"/>
              </w:rPr>
              <w:id w:val="121816299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442CBB4B" w14:textId="767F1139" w:rsidR="004F5571" w:rsidRPr="00D31AF5" w:rsidRDefault="001934E6" w:rsidP="004E7F15">
                <w:pPr>
                  <w:rPr>
                    <w:rFonts w:ascii="Aptos" w:hAnsi="Aptos"/>
                    <w:b/>
                    <w:bCs/>
                  </w:rPr>
                </w:pPr>
                <w:r w:rsidRPr="001934E6">
                  <w:rPr>
                    <w:rFonts w:ascii="Aptos" w:hAnsi="Aptos"/>
                    <w:sz w:val="22"/>
                    <w:szCs w:val="22"/>
                  </w:rPr>
                  <w:t>050659208</w:t>
                </w:r>
              </w:p>
            </w:sdtContent>
          </w:sdt>
        </w:tc>
      </w:tr>
    </w:tbl>
    <w:p w14:paraId="2ACF30F0" w14:textId="6FCD954F" w:rsidR="007001BD" w:rsidRPr="00FA2850" w:rsidRDefault="007B1983" w:rsidP="000C050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podstawowe informacje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3183"/>
        <w:gridCol w:w="6564"/>
      </w:tblGrid>
      <w:tr w:rsidR="0006765C" w:rsidRPr="00D31AF5" w14:paraId="635008E2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9952F57" w14:textId="679FF3C0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Data szkody</w:t>
            </w:r>
          </w:p>
        </w:tc>
        <w:tc>
          <w:tcPr>
            <w:tcW w:w="4678" w:type="dxa"/>
          </w:tcPr>
          <w:p w14:paraId="1B4619BD" w14:textId="211B5D8A" w:rsidR="0006765C" w:rsidRPr="00D31AF5" w:rsidRDefault="0006765C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miejsce </w:t>
            </w:r>
            <w:r>
              <w:rPr>
                <w:rFonts w:ascii="Aptos" w:hAnsi="Aptos"/>
                <w:b/>
                <w:bCs/>
              </w:rPr>
              <w:t xml:space="preserve">powstania </w:t>
            </w:r>
            <w:r w:rsidRPr="00D31AF5">
              <w:rPr>
                <w:rFonts w:ascii="Aptos" w:hAnsi="Aptos"/>
                <w:b/>
                <w:bCs/>
              </w:rPr>
              <w:t>szkody</w:t>
            </w:r>
          </w:p>
        </w:tc>
      </w:tr>
      <w:tr w:rsidR="0006765C" w:rsidRPr="00D31AF5" w14:paraId="024C4235" w14:textId="77777777" w:rsidTr="00FA2850">
        <w:sdt>
          <w:sdtPr>
            <w:rPr>
              <w:rFonts w:ascii="Aptos" w:hAnsi="Aptos"/>
            </w:rPr>
            <w:id w:val="1279524753"/>
            <w:lock w:val="sdtLocked"/>
            <w:placeholder>
              <w:docPart w:val="668992FF1A00408AB0C1AA05EF6A9CA7"/>
            </w:placeholder>
            <w:showingPlcHdr/>
            <w:date w:fullDate="2025-08-08T00:00:00Z"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1071AB55" w14:textId="6E93DED4" w:rsidR="0006765C" w:rsidRPr="00D31AF5" w:rsidRDefault="003C1507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datę]</w:t>
                </w:r>
              </w:p>
            </w:tc>
          </w:sdtContent>
        </w:sdt>
        <w:sdt>
          <w:sdtPr>
            <w:rPr>
              <w:rFonts w:ascii="Aptos" w:hAnsi="Aptos"/>
            </w:rPr>
            <w:id w:val="1072632258"/>
            <w:lock w:val="sdtLocked"/>
            <w:placeholder>
              <w:docPart w:val="C60E455D50E243599B0DECFAD75D30FA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73C69E90" w14:textId="314EB3BF" w:rsidR="0006765C" w:rsidRPr="00D31AF5" w:rsidRDefault="001934E6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42949969" w14:textId="5E7999DE" w:rsidR="007001BD" w:rsidRPr="00FA2850" w:rsidRDefault="001D27A2" w:rsidP="007B198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NUMER POLISY</w:t>
      </w:r>
    </w:p>
    <w:sdt>
      <w:sdtPr>
        <w:rPr>
          <w:rStyle w:val="Pogrubienie"/>
          <w:rFonts w:ascii="Aptos" w:hAnsi="Aptos"/>
          <w:sz w:val="22"/>
          <w:szCs w:val="22"/>
        </w:rPr>
        <w:id w:val="994763767"/>
        <w:placeholder>
          <w:docPart w:val="02A275E4403641F28CCABE4EDC53FB46"/>
        </w:placeholder>
      </w:sdtPr>
      <w:sdtEndPr>
        <w:rPr>
          <w:rStyle w:val="Domylnaczcionkaakapitu"/>
          <w:b w:val="0"/>
          <w:bCs w:val="0"/>
        </w:rPr>
      </w:sdtEndPr>
      <w:sdtContent>
        <w:sdt>
          <w:sdtPr>
            <w:rPr>
              <w:rStyle w:val="Pogrubienie"/>
              <w:rFonts w:ascii="Aptos" w:hAnsi="Aptos"/>
              <w:sz w:val="22"/>
              <w:szCs w:val="22"/>
            </w:rPr>
            <w:id w:val="810593073"/>
            <w:lock w:val="sdtLocked"/>
            <w:placeholder>
              <w:docPart w:val="BC700019E4DA49E0AEABE25DA058C457"/>
            </w:placeholder>
          </w:sdtPr>
          <w:sdtEndPr>
            <w:rPr>
              <w:rStyle w:val="Domylnaczcionkaakapitu"/>
              <w:b w:val="0"/>
              <w:bCs w:val="0"/>
            </w:rPr>
          </w:sdtEndPr>
          <w:sdtContent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757055447"/>
                <w:lock w:val="sdtContentLocked"/>
                <w:placeholder>
                  <w:docPart w:val="F57C56DE1FE94EE390CEB6377E555217"/>
                </w:placeholder>
              </w:sdtPr>
              <w:sdtContent>
                <w:p w14:paraId="59CE26CA" w14:textId="02C77477" w:rsidR="007001BD" w:rsidRPr="00BB448D" w:rsidRDefault="00BB448D" w:rsidP="001C0C0A">
                  <w:pPr>
                    <w:ind w:firstLine="144"/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</w:pPr>
                  <w:r w:rsidRPr="00BB448D">
                    <w:rPr>
                      <w:rFonts w:ascii="Aptos" w:hAnsi="Aptos"/>
                      <w:b/>
                      <w:bCs/>
                      <w:sz w:val="22"/>
                      <w:szCs w:val="22"/>
                    </w:rPr>
                    <w:t>K25005979</w:t>
                  </w:r>
                </w:p>
              </w:sdtContent>
            </w:sdt>
          </w:sdtContent>
        </w:sdt>
      </w:sdtContent>
    </w:sdt>
    <w:p w14:paraId="124FA1AC" w14:textId="31E03F24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POSZKODOWANEGO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CC2FB2" w:rsidRPr="00D31AF5" w14:paraId="103B67E9" w14:textId="77777777" w:rsidTr="004E7EEA">
        <w:tc>
          <w:tcPr>
            <w:tcW w:w="5000" w:type="pct"/>
          </w:tcPr>
          <w:tbl>
            <w:tblPr>
              <w:tblStyle w:val="Tabelaraportuostanie"/>
              <w:tblW w:w="5000" w:type="pct"/>
              <w:tblLook w:val="04A0" w:firstRow="1" w:lastRow="0" w:firstColumn="1" w:lastColumn="0" w:noHBand="0" w:noVBand="1"/>
            </w:tblPr>
            <w:tblGrid>
              <w:gridCol w:w="4291"/>
              <w:gridCol w:w="5240"/>
            </w:tblGrid>
            <w:tr w:rsidR="004E7EEA" w:rsidRPr="00D31AF5" w14:paraId="4BEC1C39" w14:textId="77777777" w:rsidTr="000676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251" w:type="pct"/>
                </w:tcPr>
                <w:p w14:paraId="38969BB9" w14:textId="77777777" w:rsidR="004E7EEA" w:rsidRPr="00D31AF5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nazwa</w:t>
                  </w:r>
                </w:p>
              </w:tc>
              <w:tc>
                <w:tcPr>
                  <w:tcW w:w="2749" w:type="pct"/>
                </w:tcPr>
                <w:p w14:paraId="3F055DCB" w14:textId="76500848" w:rsidR="004E7EEA" w:rsidRDefault="004E7EEA" w:rsidP="00C166A3">
                  <w:pPr>
                    <w:rPr>
                      <w:rFonts w:ascii="Aptos" w:hAnsi="Aptos"/>
                      <w:b/>
                      <w:bCs/>
                    </w:rPr>
                  </w:pPr>
                  <w:r>
                    <w:rPr>
                      <w:rFonts w:ascii="Aptos" w:hAnsi="Aptos"/>
                      <w:b/>
                      <w:bCs/>
                    </w:rPr>
                    <w:t>ADRES</w:t>
                  </w:r>
                </w:p>
              </w:tc>
            </w:tr>
            <w:tr w:rsidR="004E7EEA" w:rsidRPr="00D31AF5" w14:paraId="7A03AE76" w14:textId="77777777" w:rsidTr="0006765C">
              <w:sdt>
                <w:sdtPr>
                  <w:rPr>
                    <w:rFonts w:ascii="Aptos" w:hAnsi="Aptos"/>
                  </w:rPr>
                  <w:id w:val="82113460"/>
                  <w:lock w:val="sdtLocked"/>
                  <w:placeholder>
                    <w:docPart w:val="2653641922C64A87AB626C5329BD9151"/>
                  </w:placeholder>
                  <w:showingPlcHdr/>
                </w:sdtPr>
                <w:sdtEndPr/>
                <w:sdtContent>
                  <w:tc>
                    <w:tcPr>
                      <w:tcW w:w="2251" w:type="pct"/>
                    </w:tcPr>
                    <w:p w14:paraId="3C038AA1" w14:textId="76BE1804" w:rsidR="004E7EEA" w:rsidRPr="003C1507" w:rsidRDefault="006736E8" w:rsidP="00C166A3">
                      <w:pPr>
                        <w:rPr>
                          <w:rFonts w:ascii="Aptos" w:hAnsi="Aptos"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rFonts w:ascii="Aptos" w:hAnsi="Aptos"/>
                    <w:b/>
                    <w:bCs/>
                  </w:rPr>
                  <w:id w:val="1054429087"/>
                  <w:lock w:val="sdtLocked"/>
                  <w:placeholder>
                    <w:docPart w:val="6B093FF86E634CC4A77D69274B2D7C82"/>
                  </w:placeholder>
                  <w:showingPlcHdr/>
                </w:sdtPr>
                <w:sdtEndPr/>
                <w:sdtContent>
                  <w:tc>
                    <w:tcPr>
                      <w:tcW w:w="2749" w:type="pct"/>
                    </w:tcPr>
                    <w:p w14:paraId="2311B96F" w14:textId="6FD76F1C" w:rsidR="004E7EEA" w:rsidRPr="00D31AF5" w:rsidRDefault="003C1507" w:rsidP="00C166A3">
                      <w:pPr>
                        <w:rPr>
                          <w:rFonts w:ascii="Aptos" w:hAnsi="Aptos"/>
                          <w:b/>
                          <w:bCs/>
                        </w:rPr>
                      </w:pPr>
                      <w:r w:rsidRPr="004E7EEA">
                        <w:rPr>
                          <w:rStyle w:val="Tekstzastpczy"/>
                          <w:rFonts w:ascii="Aptos" w:hAnsi="Aptos"/>
                        </w:rPr>
                        <w:t>Kliknij lub naciśnij tutaj, aby wprowadzić tekst.</w:t>
                      </w:r>
                    </w:p>
                  </w:tc>
                </w:sdtContent>
              </w:sdt>
            </w:tr>
          </w:tbl>
          <w:p w14:paraId="7AD6745F" w14:textId="629D7EC4" w:rsidR="00CC2FB2" w:rsidRPr="00D31AF5" w:rsidRDefault="00CC2FB2" w:rsidP="00CC2FB2">
            <w:pPr>
              <w:rPr>
                <w:rFonts w:ascii="Aptos" w:hAnsi="Aptos"/>
              </w:rPr>
            </w:pPr>
          </w:p>
        </w:tc>
      </w:tr>
    </w:tbl>
    <w:p w14:paraId="0A0FFD30" w14:textId="0E271541" w:rsidR="00D6560B" w:rsidRPr="000F366B" w:rsidRDefault="00DC1598" w:rsidP="00D6560B">
      <w:pPr>
        <w:pStyle w:val="nagwek1"/>
        <w:rPr>
          <w:rFonts w:ascii="Aptos" w:hAnsi="Aptos"/>
        </w:rPr>
      </w:pPr>
      <w:r>
        <w:rPr>
          <w:rFonts w:ascii="Aptos" w:hAnsi="Aptos"/>
        </w:rPr>
        <w:t xml:space="preserve">DANE OSOBY </w:t>
      </w:r>
      <w:r w:rsidRPr="00DC1598">
        <w:rPr>
          <w:rFonts w:ascii="Aptos" w:hAnsi="Aptos"/>
        </w:rPr>
        <w:t>wyznaczonej do kontaktu w sprawie szkody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396"/>
        <w:gridCol w:w="2267"/>
        <w:gridCol w:w="3084"/>
      </w:tblGrid>
      <w:tr w:rsidR="00A369CF" w:rsidRPr="00D31AF5" w14:paraId="48950894" w14:textId="77777777" w:rsidTr="006736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5" w:type="pct"/>
          </w:tcPr>
          <w:p w14:paraId="0C6721C1" w14:textId="35CA9F12" w:rsidR="00DC1598" w:rsidRPr="00D31AF5" w:rsidRDefault="00DC1598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IMIĘ I NAZWISKO</w:t>
            </w:r>
          </w:p>
        </w:tc>
        <w:tc>
          <w:tcPr>
            <w:tcW w:w="1163" w:type="pct"/>
          </w:tcPr>
          <w:p w14:paraId="6B8692FF" w14:textId="6BA4DF22" w:rsidR="00DC1598" w:rsidRPr="00D31AF5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NR TELEFONU</w:t>
            </w:r>
          </w:p>
        </w:tc>
        <w:tc>
          <w:tcPr>
            <w:tcW w:w="1582" w:type="pct"/>
          </w:tcPr>
          <w:p w14:paraId="24C22F15" w14:textId="00B25794" w:rsidR="00DC1598" w:rsidRDefault="00A369CF" w:rsidP="00C166A3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ADRES E-MAIL</w:t>
            </w:r>
          </w:p>
        </w:tc>
      </w:tr>
      <w:tr w:rsidR="00DC1598" w:rsidRPr="00D31AF5" w14:paraId="5FCE61D1" w14:textId="77777777" w:rsidTr="006736E8">
        <w:sdt>
          <w:sdtPr>
            <w:rPr>
              <w:rFonts w:ascii="Aptos" w:hAnsi="Aptos"/>
            </w:rPr>
            <w:id w:val="-184132105"/>
            <w:placeholder>
              <w:docPart w:val="6A1E1A521E03484BB21CACDB8B81BEDB"/>
            </w:placeholder>
          </w:sdtPr>
          <w:sdtEndPr/>
          <w:sdtContent>
            <w:sdt>
              <w:sdtPr>
                <w:rPr>
                  <w:rFonts w:ascii="Aptos" w:hAnsi="Aptos"/>
                </w:rPr>
                <w:id w:val="-652065185"/>
                <w:lock w:val="sdtLocked"/>
                <w:placeholder>
                  <w:docPart w:val="5C34C02297034C39B20EC2ACE15534EA"/>
                </w:placeholder>
                <w:showingPlcHdr/>
              </w:sdtPr>
              <w:sdtEndPr/>
              <w:sdtContent>
                <w:tc>
                  <w:tcPr>
                    <w:tcW w:w="2255" w:type="pct"/>
                  </w:tcPr>
                  <w:p w14:paraId="016EF8D2" w14:textId="61CB120F" w:rsidR="00DC1598" w:rsidRPr="003C1507" w:rsidRDefault="006736E8" w:rsidP="00C166A3">
                    <w:pPr>
                      <w:rPr>
                        <w:rFonts w:ascii="Aptos" w:hAnsi="Aptos"/>
                      </w:rPr>
                    </w:pPr>
                    <w:r w:rsidRPr="004E7EEA">
                      <w:rPr>
                        <w:rStyle w:val="Tekstzastpczy"/>
                        <w:rFonts w:ascii="Aptos" w:hAnsi="Aptos"/>
                      </w:rPr>
                      <w:t>Kliknij lub naciśnij tutaj, aby wprowadzić tekst.</w:t>
                    </w:r>
                  </w:p>
                </w:tc>
              </w:sdtContent>
            </w:sdt>
          </w:sdtContent>
        </w:sdt>
        <w:sdt>
          <w:sdtPr>
            <w:rPr>
              <w:rFonts w:ascii="Aptos" w:hAnsi="Aptos"/>
            </w:rPr>
            <w:id w:val="249625807"/>
            <w:lock w:val="sdtLocked"/>
            <w:placeholder>
              <w:docPart w:val="ABE0A835E6B54659B2921FE62A60316B"/>
            </w:placeholder>
            <w:showingPlcHdr/>
          </w:sdtPr>
          <w:sdtEndPr/>
          <w:sdtContent>
            <w:tc>
              <w:tcPr>
                <w:tcW w:w="1163" w:type="pct"/>
              </w:tcPr>
              <w:p w14:paraId="194C4CFC" w14:textId="08BEDB2B" w:rsidR="00DC1598" w:rsidRPr="003C1507" w:rsidRDefault="006736E8" w:rsidP="00C166A3">
                <w:pPr>
                  <w:rPr>
                    <w:rFonts w:ascii="Aptos" w:hAnsi="Aptos"/>
                  </w:rPr>
                </w:pPr>
                <w:r w:rsidRPr="004E7EEA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1035777944"/>
            <w:lock w:val="sdtLocked"/>
            <w:placeholder>
              <w:docPart w:val="35D208C3FAEE458191577D62DFCDB96F"/>
            </w:placeholder>
            <w:showingPlcHdr/>
          </w:sdtPr>
          <w:sdtEndPr/>
          <w:sdtContent>
            <w:tc>
              <w:tcPr>
                <w:tcW w:w="1582" w:type="pct"/>
              </w:tcPr>
              <w:p w14:paraId="1F3217F9" w14:textId="35BCCB6C" w:rsidR="00DC1598" w:rsidRPr="003C1507" w:rsidRDefault="006736E8" w:rsidP="00C166A3">
                <w:pPr>
                  <w:rPr>
                    <w:rFonts w:ascii="Aptos" w:hAnsi="Aptos"/>
                  </w:rPr>
                </w:pPr>
                <w:r w:rsidRPr="004E7EEA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B2A0F04" w14:textId="5881BC68" w:rsidR="00CB0D9C" w:rsidRPr="000F366B" w:rsidRDefault="00CB0D9C" w:rsidP="00CB0D9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Przyczyna szkody – krótki opis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CB0D9C" w14:paraId="7D683C78" w14:textId="77777777" w:rsidTr="00C166A3">
        <w:tc>
          <w:tcPr>
            <w:tcW w:w="9747" w:type="dxa"/>
          </w:tcPr>
          <w:p w14:paraId="378ED403" w14:textId="01BB54E5" w:rsidR="00CB0D9C" w:rsidRDefault="00CB0D9C" w:rsidP="00C166A3">
            <w:pPr>
              <w:rPr>
                <w:rFonts w:ascii="Aptos" w:hAnsi="Aptos"/>
              </w:rPr>
            </w:pPr>
          </w:p>
        </w:tc>
      </w:tr>
      <w:tr w:rsidR="003C1507" w14:paraId="64594D0A" w14:textId="77777777" w:rsidTr="00C166A3">
        <w:tc>
          <w:tcPr>
            <w:tcW w:w="9747" w:type="dxa"/>
          </w:tcPr>
          <w:p w14:paraId="7223D96E" w14:textId="77777777" w:rsidR="003C1507" w:rsidRDefault="003C1507" w:rsidP="00C166A3">
            <w:pPr>
              <w:rPr>
                <w:rFonts w:ascii="Aptos" w:hAnsi="Aptos"/>
              </w:rPr>
            </w:pPr>
          </w:p>
        </w:tc>
      </w:tr>
      <w:tr w:rsidR="003C1507" w14:paraId="53F1A514" w14:textId="77777777" w:rsidTr="00C166A3">
        <w:tc>
          <w:tcPr>
            <w:tcW w:w="9747" w:type="dxa"/>
          </w:tcPr>
          <w:p w14:paraId="3BDACCDA" w14:textId="77777777" w:rsidR="003C1507" w:rsidRDefault="003C1507" w:rsidP="00C166A3">
            <w:pPr>
              <w:rPr>
                <w:rFonts w:ascii="Aptos" w:hAnsi="Aptos"/>
              </w:rPr>
            </w:pPr>
          </w:p>
        </w:tc>
      </w:tr>
      <w:tr w:rsidR="00CB0D9C" w14:paraId="3EF6E1AA" w14:textId="77777777" w:rsidTr="00C166A3">
        <w:tc>
          <w:tcPr>
            <w:tcW w:w="9747" w:type="dxa"/>
          </w:tcPr>
          <w:p w14:paraId="22E4CF71" w14:textId="77777777" w:rsidR="00CB0D9C" w:rsidRDefault="00CB0D9C" w:rsidP="00C166A3">
            <w:pPr>
              <w:rPr>
                <w:rFonts w:ascii="Aptos" w:hAnsi="Aptos"/>
              </w:rPr>
            </w:pPr>
          </w:p>
        </w:tc>
      </w:tr>
    </w:tbl>
    <w:p w14:paraId="4672290A" w14:textId="77777777" w:rsidR="00AB1155" w:rsidRPr="000F366B" w:rsidRDefault="00AB1155" w:rsidP="00CB0D9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AB1155">
        <w:rPr>
          <w:rFonts w:ascii="Aptos" w:hAnsi="Aptos"/>
        </w:rPr>
        <w:t>Przedmiot szkody – wykaz utraconego/uszkodzonego mienia</w:t>
      </w:r>
    </w:p>
    <w:tbl>
      <w:tblPr>
        <w:tblStyle w:val="Tabelaraportuostanie"/>
        <w:tblW w:w="0" w:type="auto"/>
        <w:tblLook w:val="0480" w:firstRow="0" w:lastRow="0" w:firstColumn="1" w:lastColumn="0" w:noHBand="0" w:noVBand="1"/>
      </w:tblPr>
      <w:tblGrid>
        <w:gridCol w:w="9747"/>
      </w:tblGrid>
      <w:tr w:rsidR="00AB1155" w14:paraId="4FAC30EB" w14:textId="77777777" w:rsidTr="00AB1155">
        <w:tc>
          <w:tcPr>
            <w:tcW w:w="9747" w:type="dxa"/>
          </w:tcPr>
          <w:p w14:paraId="6802D4D7" w14:textId="7DA52B84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2DC8127A" w14:textId="77777777" w:rsidTr="00AB1155">
        <w:tc>
          <w:tcPr>
            <w:tcW w:w="9747" w:type="dxa"/>
          </w:tcPr>
          <w:p w14:paraId="7AB5DC0F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3FFBA917" w14:textId="77777777" w:rsidTr="00AB1155">
        <w:tc>
          <w:tcPr>
            <w:tcW w:w="9747" w:type="dxa"/>
          </w:tcPr>
          <w:p w14:paraId="348DD39B" w14:textId="77777777" w:rsidR="00AB1155" w:rsidRDefault="00AB1155" w:rsidP="00AB1155">
            <w:pPr>
              <w:rPr>
                <w:rFonts w:ascii="Aptos" w:hAnsi="Aptos"/>
              </w:rPr>
            </w:pPr>
          </w:p>
        </w:tc>
      </w:tr>
      <w:tr w:rsidR="00AB1155" w14:paraId="1CB85A86" w14:textId="77777777" w:rsidTr="00AB1155">
        <w:tc>
          <w:tcPr>
            <w:tcW w:w="9747" w:type="dxa"/>
          </w:tcPr>
          <w:p w14:paraId="59262FA4" w14:textId="77777777" w:rsidR="00AB1155" w:rsidRDefault="00AB1155" w:rsidP="00AB1155">
            <w:pPr>
              <w:rPr>
                <w:rFonts w:ascii="Aptos" w:hAnsi="Aptos"/>
              </w:rPr>
            </w:pPr>
          </w:p>
          <w:p w14:paraId="1BDD8808" w14:textId="28097D57" w:rsidR="001C5245" w:rsidRPr="001C5245" w:rsidRDefault="001C5245" w:rsidP="002D4CF1">
            <w:pPr>
              <w:tabs>
                <w:tab w:val="left" w:pos="3570"/>
                <w:tab w:val="left" w:pos="60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ab/>
            </w:r>
            <w:r w:rsidR="002D4CF1">
              <w:rPr>
                <w:rFonts w:ascii="Aptos" w:hAnsi="Aptos"/>
              </w:rPr>
              <w:tab/>
            </w:r>
          </w:p>
        </w:tc>
      </w:tr>
    </w:tbl>
    <w:p w14:paraId="6621A9D1" w14:textId="711D3411" w:rsidR="00FB599D" w:rsidRPr="000F366B" w:rsidRDefault="00234C7D" w:rsidP="00AB1155">
      <w:pPr>
        <w:pStyle w:val="nagwek1"/>
        <w:tabs>
          <w:tab w:val="left" w:pos="6882"/>
        </w:tabs>
        <w:spacing w:before="0"/>
        <w:rPr>
          <w:rFonts w:ascii="Aptos" w:hAnsi="Aptos"/>
        </w:rPr>
      </w:pPr>
      <w:r w:rsidRPr="00234C7D">
        <w:rPr>
          <w:rFonts w:ascii="Aptos" w:hAnsi="Aptos"/>
        </w:rPr>
        <w:lastRenderedPageBreak/>
        <w:t>Orientacyjna wartość szkody</w:t>
      </w:r>
      <w:r>
        <w:rPr>
          <w:rFonts w:ascii="Aptos" w:hAnsi="Aptos"/>
        </w:rPr>
        <w:t xml:space="preserve"> </w:t>
      </w:r>
      <w:r w:rsidRPr="00234C7D">
        <w:rPr>
          <w:rFonts w:ascii="Aptos" w:hAnsi="Aptos"/>
        </w:rPr>
        <w:t>(koszt zakupu/ kosztorys/ oferta)</w:t>
      </w:r>
    </w:p>
    <w:sdt>
      <w:sdtPr>
        <w:rPr>
          <w:rFonts w:ascii="Aptos" w:hAnsi="Aptos"/>
        </w:rPr>
        <w:id w:val="-1508043396"/>
        <w:lock w:val="sdtLocked"/>
        <w:placeholder>
          <w:docPart w:val="1855AAA576C54F6992DC21FEF8122D5C"/>
        </w:placeholder>
        <w:showingPlcHdr/>
      </w:sdtPr>
      <w:sdtEndPr/>
      <w:sdtContent>
        <w:p w14:paraId="2842F2FA" w14:textId="30E31F26" w:rsidR="009F13D2" w:rsidRPr="003C1507" w:rsidRDefault="006736E8" w:rsidP="009F13D2">
          <w:pPr>
            <w:rPr>
              <w:rFonts w:ascii="Aptos" w:hAnsi="Aptos"/>
              <w:b/>
              <w:bCs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58CB57DE" w14:textId="26094EF7" w:rsidR="001E2C5C" w:rsidRPr="000F366B" w:rsidRDefault="000445E6" w:rsidP="004F5EC5">
      <w:pPr>
        <w:pStyle w:val="nagwek1"/>
        <w:tabs>
          <w:tab w:val="left" w:pos="6882"/>
        </w:tabs>
        <w:rPr>
          <w:rFonts w:ascii="Aptos" w:hAnsi="Aptos"/>
        </w:rPr>
      </w:pPr>
      <w:r w:rsidRPr="000445E6">
        <w:rPr>
          <w:rFonts w:ascii="Aptos" w:hAnsi="Aptos"/>
        </w:rPr>
        <w:t>Orientacyjne koszty dodatkowe</w:t>
      </w:r>
      <w:r>
        <w:rPr>
          <w:rFonts w:ascii="Aptos" w:hAnsi="Aptos"/>
        </w:rPr>
        <w:t xml:space="preserve"> </w:t>
      </w:r>
      <w:r w:rsidR="0058036F">
        <w:rPr>
          <w:rFonts w:ascii="Aptos" w:hAnsi="Aptos"/>
        </w:rPr>
        <w:t>(</w:t>
      </w:r>
      <w:r w:rsidR="0058036F" w:rsidRPr="0058036F">
        <w:rPr>
          <w:rFonts w:ascii="Aptos" w:hAnsi="Aptos"/>
        </w:rPr>
        <w:t>akcja ratownicza, lokalizacj</w:t>
      </w:r>
      <w:r w:rsidR="0058036F">
        <w:rPr>
          <w:rFonts w:ascii="Aptos" w:hAnsi="Aptos"/>
        </w:rPr>
        <w:t xml:space="preserve">a i </w:t>
      </w:r>
      <w:r w:rsidR="0058036F" w:rsidRPr="0058036F">
        <w:rPr>
          <w:rFonts w:ascii="Aptos" w:hAnsi="Aptos"/>
        </w:rPr>
        <w:t>usunięcie awarii)</w:t>
      </w:r>
    </w:p>
    <w:sdt>
      <w:sdtPr>
        <w:rPr>
          <w:rFonts w:ascii="Aptos" w:hAnsi="Aptos"/>
        </w:rPr>
        <w:id w:val="-18633402"/>
        <w:lock w:val="sdtLocked"/>
        <w:placeholder>
          <w:docPart w:val="EBD1025C8240465E9E1522B9F3406FE4"/>
        </w:placeholder>
        <w:showingPlcHdr/>
      </w:sdtPr>
      <w:sdtEndPr/>
      <w:sdtContent>
        <w:p w14:paraId="0BF6C2C8" w14:textId="25B0C7AD" w:rsidR="001E2C5C" w:rsidRPr="003C1507" w:rsidRDefault="006736E8" w:rsidP="001E2C5C">
          <w:pPr>
            <w:rPr>
              <w:rStyle w:val="Pogrubienie"/>
              <w:rFonts w:ascii="Aptos" w:hAnsi="Aptos"/>
              <w:b w:val="0"/>
              <w:bCs w:val="0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0A7271D4" w14:textId="1C74D6BF" w:rsidR="00E72DE6" w:rsidRPr="000F366B" w:rsidRDefault="006447C3" w:rsidP="006447C3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kogo powiadomi</w:t>
      </w:r>
      <w:r w:rsidRPr="006447C3">
        <w:rPr>
          <w:rFonts w:ascii="Aptos" w:hAnsi="Aptos"/>
        </w:rPr>
        <w:t xml:space="preserve">ono o szkodzie (Policja, Straż Pożarna, firma ochrony mienia) </w:t>
      </w:r>
    </w:p>
    <w:sdt>
      <w:sdtPr>
        <w:rPr>
          <w:rFonts w:ascii="Aptos" w:hAnsi="Aptos"/>
        </w:rPr>
        <w:id w:val="1978562248"/>
        <w:lock w:val="sdtLocked"/>
        <w:placeholder>
          <w:docPart w:val="3FB185BAF49A4283A2038FDED97A80F0"/>
        </w:placeholder>
        <w:showingPlcHdr/>
      </w:sdtPr>
      <w:sdtEndPr/>
      <w:sdtContent>
        <w:p w14:paraId="38752261" w14:textId="0E3F5816" w:rsidR="00E72DE6" w:rsidRPr="003C1507" w:rsidRDefault="006736E8" w:rsidP="00E72DE6">
          <w:pPr>
            <w:rPr>
              <w:rFonts w:ascii="Aptos" w:hAnsi="Aptos"/>
              <w:b/>
              <w:bCs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627CDEE7" w14:textId="51C4603D" w:rsidR="002778CC" w:rsidRPr="000F366B" w:rsidRDefault="00FD27F1" w:rsidP="002778CC">
      <w:pPr>
        <w:pStyle w:val="nagwek1"/>
        <w:tabs>
          <w:tab w:val="left" w:pos="6882"/>
        </w:tabs>
        <w:rPr>
          <w:rFonts w:ascii="Aptos" w:hAnsi="Aptos"/>
        </w:rPr>
      </w:pPr>
      <w:r w:rsidRPr="00FD27F1">
        <w:rPr>
          <w:rFonts w:ascii="Aptos" w:hAnsi="Aptos"/>
        </w:rPr>
        <w:t>Numer konta bankoweg</w:t>
      </w:r>
      <w:r w:rsidR="007A406A">
        <w:rPr>
          <w:rFonts w:ascii="Aptos" w:hAnsi="Aptos"/>
        </w:rPr>
        <w:t>o</w:t>
      </w:r>
      <w:r w:rsidRPr="00FD27F1">
        <w:rPr>
          <w:rFonts w:ascii="Aptos" w:hAnsi="Aptos"/>
        </w:rPr>
        <w:t xml:space="preserve"> do wypłaty odszkodowania</w:t>
      </w:r>
    </w:p>
    <w:sdt>
      <w:sdtPr>
        <w:rPr>
          <w:rFonts w:ascii="Aptos" w:hAnsi="Aptos"/>
        </w:rPr>
        <w:id w:val="-1378610690"/>
        <w:lock w:val="sdtLocked"/>
        <w:placeholder>
          <w:docPart w:val="9EC7DFCCA1FD4BBEAEBC1B6DBB87C505"/>
        </w:placeholder>
        <w:showingPlcHdr/>
      </w:sdtPr>
      <w:sdtEndPr/>
      <w:sdtContent>
        <w:p w14:paraId="6E2DD9A8" w14:textId="0C51CEE9" w:rsidR="00360CEB" w:rsidRDefault="00360CEB" w:rsidP="00360CEB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C47AC11" w14:textId="767239AD" w:rsidR="00A93EBC" w:rsidRPr="000F366B" w:rsidRDefault="00A93EBC" w:rsidP="00A93EB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OŚWIADCZENIA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9747"/>
      </w:tblGrid>
      <w:tr w:rsidR="00301431" w:rsidRPr="00042D12" w14:paraId="63838369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E34B4C" w14:textId="5F986413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60395365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jest" w:value="jest"/>
                  <w:listItem w:displayText="nie jest" w:value="nie jest"/>
                </w:dropDownList>
              </w:sdtPr>
              <w:sdtEndPr/>
              <w:sdtContent>
                <w:r w:rsidR="003C150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płatnikiem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VA</w:t>
            </w:r>
            <w:r w:rsid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T.</w:t>
            </w:r>
          </w:p>
        </w:tc>
      </w:tr>
      <w:tr w:rsidR="00301431" w:rsidRPr="00042D12" w14:paraId="676AA601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8114D9A" w14:textId="5CE8B2D8" w:rsidR="00301431" w:rsidRPr="00301431" w:rsidRDefault="00301431" w:rsidP="00301431">
            <w:pPr>
              <w:jc w:val="both"/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5016144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korzysta" w:value="korzysta"/>
                  <w:listItem w:displayText="nie korzysta" w:value="nie korzysta"/>
                </w:dropDownList>
              </w:sdtPr>
              <w:sdtEndPr/>
              <w:sdtContent>
                <w:r w:rsidR="00A43EB5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z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prawa odliczenia VAT w związku z przedmiotowym zdarzeniem.</w:t>
            </w:r>
            <w:r w:rsidR="00D31AF5"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 xml:space="preserve"> </w:t>
            </w:r>
          </w:p>
        </w:tc>
      </w:tr>
      <w:tr w:rsidR="00301431" w:rsidRPr="00042D12" w14:paraId="0312AB68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6F6715" w14:textId="33D64CB5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609582569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otrzymała" w:value="otrzymała"/>
                  <w:listItem w:displayText="nie otrzymała" w:value="nie otrzymała"/>
                </w:dropDownList>
              </w:sdtPr>
              <w:sdtEndPr/>
              <w:sdtContent>
                <w:r w:rsidR="00A43EB5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odszkodowania z innego zakładu ubezpieczeń.</w:t>
            </w:r>
          </w:p>
        </w:tc>
      </w:tr>
      <w:tr w:rsidR="00301431" w:rsidRPr="00042D12" w14:paraId="03CD460F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C7540C" w14:textId="63398889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Jednostka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816251323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czyni" w:value="czyni"/>
                  <w:listItem w:displayText="nie czyni" w:value="nie czyni"/>
                </w:dropDownList>
              </w:sdtPr>
              <w:sdtEndPr/>
              <w:sdtContent>
                <w:r w:rsidR="00A43EB5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AB3351">
              <w:rPr>
                <w:rFonts w:ascii="Aptos" w:hAnsi="Aptos"/>
                <w:b w:val="0"/>
                <w:bCs w:val="0"/>
                <w:color w:val="374C80" w:themeColor="accent1" w:themeShade="BF"/>
                <w:sz w:val="22"/>
                <w:szCs w:val="22"/>
              </w:rPr>
              <w:t>starań, aby uzyskać z innego zakładu ubezpieczeń odszkodowania z tytułu przedmiotowego zdarzenia</w:t>
            </w:r>
          </w:p>
        </w:tc>
      </w:tr>
    </w:tbl>
    <w:p w14:paraId="60879F2B" w14:textId="77777777" w:rsidR="00420D47" w:rsidRPr="000F366B" w:rsidRDefault="00420D47" w:rsidP="00420D47">
      <w:pPr>
        <w:rPr>
          <w:rFonts w:ascii="Aptos" w:hAnsi="Aptos"/>
        </w:rPr>
      </w:pPr>
    </w:p>
    <w:p w14:paraId="29328E01" w14:textId="708422C0" w:rsidR="00286EBA" w:rsidRDefault="00286EBA" w:rsidP="00286EBA">
      <w:pPr>
        <w:rPr>
          <w:rFonts w:ascii="Aptos" w:hAnsi="Aptos"/>
        </w:rPr>
      </w:pPr>
    </w:p>
    <w:p w14:paraId="694A83B4" w14:textId="77777777" w:rsidR="007F54FD" w:rsidRDefault="007F54FD" w:rsidP="00286EBA">
      <w:pPr>
        <w:rPr>
          <w:rFonts w:ascii="Aptos" w:hAnsi="Aptos"/>
        </w:rPr>
      </w:pPr>
    </w:p>
    <w:p w14:paraId="7EACE2EB" w14:textId="77777777" w:rsidR="007F54FD" w:rsidRDefault="007F54FD" w:rsidP="00286EBA">
      <w:pPr>
        <w:rPr>
          <w:rFonts w:ascii="Aptos" w:hAnsi="Aptos"/>
        </w:rPr>
      </w:pPr>
    </w:p>
    <w:p w14:paraId="596871BC" w14:textId="77777777" w:rsidR="007F54FD" w:rsidRDefault="007F54FD" w:rsidP="00286EBA">
      <w:pPr>
        <w:rPr>
          <w:rFonts w:ascii="Aptos" w:hAnsi="Aptos"/>
        </w:rPr>
      </w:pPr>
    </w:p>
    <w:p w14:paraId="2CC99D35" w14:textId="77777777" w:rsidR="007F54FD" w:rsidRDefault="007F54FD" w:rsidP="00286EBA">
      <w:pPr>
        <w:rPr>
          <w:rFonts w:ascii="Aptos" w:hAnsi="Aptos"/>
        </w:rPr>
      </w:pPr>
    </w:p>
    <w:p w14:paraId="2CEFDA29" w14:textId="77777777" w:rsidR="007F54FD" w:rsidRDefault="007F54FD" w:rsidP="00286EBA">
      <w:pPr>
        <w:rPr>
          <w:rFonts w:ascii="Aptos" w:hAnsi="Aptos"/>
        </w:rPr>
      </w:pPr>
    </w:p>
    <w:p w14:paraId="67443A74" w14:textId="77777777" w:rsidR="006447C3" w:rsidRDefault="006447C3" w:rsidP="00286EBA">
      <w:pPr>
        <w:rPr>
          <w:rFonts w:ascii="Aptos" w:hAnsi="Aptos"/>
        </w:rPr>
      </w:pPr>
    </w:p>
    <w:p w14:paraId="44467EA2" w14:textId="77777777" w:rsidR="00360CEB" w:rsidRDefault="00360CEB" w:rsidP="00286EBA">
      <w:pPr>
        <w:rPr>
          <w:rFonts w:ascii="Aptos" w:hAnsi="Aptos"/>
        </w:rPr>
      </w:pPr>
    </w:p>
    <w:p w14:paraId="4490AE77" w14:textId="77777777" w:rsidR="00360CEB" w:rsidRDefault="00360CEB" w:rsidP="00286EBA">
      <w:pPr>
        <w:rPr>
          <w:rFonts w:ascii="Aptos" w:hAnsi="Aptos"/>
        </w:rPr>
      </w:pPr>
    </w:p>
    <w:p w14:paraId="658DC2F0" w14:textId="77777777" w:rsidR="006447C3" w:rsidRPr="000F366B" w:rsidRDefault="006447C3" w:rsidP="00286EBA">
      <w:pPr>
        <w:rPr>
          <w:rFonts w:ascii="Aptos" w:hAnsi="Aptos"/>
        </w:rPr>
      </w:pPr>
    </w:p>
    <w:p w14:paraId="3FCEA57E" w14:textId="2C16B9B7" w:rsidR="001E2C5C" w:rsidRDefault="00301431" w:rsidP="009F13D2">
      <w:pPr>
        <w:rPr>
          <w:rFonts w:ascii="Aptos" w:hAnsi="Aptos"/>
        </w:rPr>
      </w:pPr>
      <w:r>
        <w:rPr>
          <w:rFonts w:ascii="Aptos" w:hAnsi="Aptos"/>
        </w:rPr>
        <w:t>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……….…………………………………………</w:t>
      </w:r>
    </w:p>
    <w:p w14:paraId="3B6209E8" w14:textId="5F3D2EA3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  <w:r w:rsidRPr="00301431">
        <w:rPr>
          <w:rFonts w:ascii="Aptos" w:hAnsi="Aptos"/>
          <w:sz w:val="18"/>
          <w:szCs w:val="18"/>
        </w:rPr>
        <w:t>(data, miejsce)</w:t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  <w:t xml:space="preserve">              </w:t>
      </w:r>
      <w:r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ab/>
        <w:t xml:space="preserve"> </w:t>
      </w:r>
      <w:r w:rsidRPr="00301431">
        <w:rPr>
          <w:rFonts w:ascii="Aptos" w:hAnsi="Aptos"/>
          <w:sz w:val="18"/>
          <w:szCs w:val="18"/>
        </w:rPr>
        <w:t>(podpis zgłaszającego szkodę / brokera)</w:t>
      </w:r>
    </w:p>
    <w:p w14:paraId="46535A8A" w14:textId="77777777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</w:p>
    <w:p w14:paraId="578A3469" w14:textId="29F30C86" w:rsidR="00301431" w:rsidRPr="00301431" w:rsidRDefault="00301431" w:rsidP="007B3CD0">
      <w:pPr>
        <w:rPr>
          <w:rFonts w:ascii="Aptos" w:hAnsi="Aptos"/>
          <w:sz w:val="18"/>
          <w:szCs w:val="18"/>
        </w:rPr>
      </w:pPr>
    </w:p>
    <w:sectPr w:rsidR="00301431" w:rsidRPr="00301431" w:rsidSect="00CB65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18" w:right="1080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EFE8" w14:textId="77777777" w:rsidR="00A13DF4" w:rsidRDefault="00A13DF4">
      <w:pPr>
        <w:spacing w:before="0" w:after="0"/>
      </w:pPr>
      <w:r>
        <w:separator/>
      </w:r>
    </w:p>
  </w:endnote>
  <w:endnote w:type="continuationSeparator" w:id="0">
    <w:p w14:paraId="45205FAA" w14:textId="77777777" w:rsidR="00A13DF4" w:rsidRDefault="00A13D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3191" w14:textId="77777777" w:rsidR="002D4CF1" w:rsidRDefault="002D4CF1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7A6E" w14:textId="2FBD73F9" w:rsidR="00B57245" w:rsidRPr="00B57245" w:rsidRDefault="00B57245" w:rsidP="00B57245">
    <w:pPr>
      <w:pStyle w:val="Stopka0"/>
      <w:rPr>
        <w:rFonts w:ascii="Aptos" w:hAnsi="Aptos"/>
        <w:sz w:val="16"/>
        <w:szCs w:val="16"/>
      </w:rPr>
    </w:pPr>
    <w:r w:rsidRPr="00B57245">
      <w:rPr>
        <w:rFonts w:ascii="Aptos" w:hAnsi="Aptos"/>
        <w:sz w:val="16"/>
        <w:szCs w:val="16"/>
      </w:rPr>
      <w:t xml:space="preserve">Załącznik do INSTRUKCJI LIKWIDACJI SZKÓD w ramach umowy ubezpieczenia generalnego </w:t>
    </w:r>
    <w:r w:rsidR="001C5245">
      <w:rPr>
        <w:rFonts w:ascii="Aptos" w:hAnsi="Aptos"/>
        <w:sz w:val="16"/>
        <w:szCs w:val="16"/>
      </w:rPr>
      <w:t>Gminy Zabłudów</w:t>
    </w:r>
    <w:r w:rsidRPr="00B57245">
      <w:rPr>
        <w:rFonts w:ascii="Aptos" w:hAnsi="Aptos"/>
        <w:sz w:val="16"/>
        <w:szCs w:val="16"/>
      </w:rPr>
      <w:t xml:space="preserve"> nr</w:t>
    </w:r>
    <w:r w:rsidR="001C5245" w:rsidRPr="001C5245">
      <w:rPr>
        <w:rFonts w:ascii="Aptos" w:hAnsi="Aptos"/>
        <w:sz w:val="16"/>
        <w:szCs w:val="16"/>
      </w:rPr>
      <w:t xml:space="preserve"> ZP.271.9.2025/1</w:t>
    </w:r>
    <w:r w:rsidRPr="00B57245">
      <w:rPr>
        <w:rFonts w:ascii="Aptos" w:hAnsi="Aptos"/>
        <w:sz w:val="16"/>
        <w:szCs w:val="16"/>
      </w:rPr>
      <w:t xml:space="preserve"> </w:t>
    </w:r>
  </w:p>
  <w:p w14:paraId="5B5C50B7" w14:textId="01B1ED7A" w:rsidR="007001BD" w:rsidRPr="00B57245" w:rsidRDefault="00B57245" w:rsidP="00B57245">
    <w:pPr>
      <w:pStyle w:val="Stopka0"/>
    </w:pPr>
    <w:r w:rsidRPr="00B57245">
      <w:rPr>
        <w:rFonts w:ascii="Aptos" w:hAnsi="Aptos"/>
        <w:sz w:val="16"/>
        <w:szCs w:val="16"/>
      </w:rPr>
      <w:t>(okres ubezpieczenia</w:t>
    </w:r>
    <w:r w:rsidR="00120B0D">
      <w:rPr>
        <w:rFonts w:ascii="Aptos" w:hAnsi="Aptos"/>
        <w:sz w:val="16"/>
        <w:szCs w:val="16"/>
      </w:rPr>
      <w:t xml:space="preserve">: </w:t>
    </w:r>
    <w:r w:rsidR="00120B0D" w:rsidRPr="00120B0D">
      <w:rPr>
        <w:rFonts w:ascii="Aptos" w:hAnsi="Aptos"/>
        <w:sz w:val="16"/>
        <w:szCs w:val="16"/>
      </w:rPr>
      <w:t xml:space="preserve">24.08.2025 </w:t>
    </w:r>
    <w:r w:rsidR="00120B0D">
      <w:rPr>
        <w:rFonts w:ascii="Aptos" w:hAnsi="Aptos"/>
        <w:sz w:val="16"/>
        <w:szCs w:val="16"/>
      </w:rPr>
      <w:t>–</w:t>
    </w:r>
    <w:r w:rsidR="00120B0D" w:rsidRPr="00120B0D">
      <w:rPr>
        <w:rFonts w:ascii="Aptos" w:hAnsi="Aptos"/>
        <w:sz w:val="16"/>
        <w:szCs w:val="16"/>
      </w:rPr>
      <w:t xml:space="preserve"> 23.08.2026</w:t>
    </w:r>
    <w:r w:rsidRPr="00B57245">
      <w:rPr>
        <w:rFonts w:ascii="Aptos" w:hAnsi="Aptos"/>
        <w:sz w:val="16"/>
        <w:szCs w:val="16"/>
      </w:rPr>
      <w:t>) WERSJA 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B7FAA" w14:textId="77777777" w:rsidR="002D4CF1" w:rsidRDefault="002D4CF1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18C7" w14:textId="77777777" w:rsidR="00A13DF4" w:rsidRDefault="00A13DF4">
      <w:pPr>
        <w:spacing w:before="0" w:after="0"/>
      </w:pPr>
      <w:r>
        <w:separator/>
      </w:r>
    </w:p>
  </w:footnote>
  <w:footnote w:type="continuationSeparator" w:id="0">
    <w:p w14:paraId="6523119C" w14:textId="77777777" w:rsidR="00A13DF4" w:rsidRDefault="00A13D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929A" w14:textId="77777777" w:rsidR="002D4CF1" w:rsidRDefault="002D4CF1">
    <w:pPr>
      <w:pStyle w:val="Nagwek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DFE3" w14:textId="605798EC" w:rsidR="00CB657F" w:rsidRDefault="00525AEC">
    <w:pPr>
      <w:pStyle w:val="Nagwek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B245E6" wp14:editId="49C29420">
          <wp:simplePos x="0" y="0"/>
          <wp:positionH relativeFrom="margin">
            <wp:posOffset>5657850</wp:posOffset>
          </wp:positionH>
          <wp:positionV relativeFrom="paragraph">
            <wp:posOffset>-386715</wp:posOffset>
          </wp:positionV>
          <wp:extent cx="552450" cy="665866"/>
          <wp:effectExtent l="0" t="0" r="0" b="1270"/>
          <wp:wrapNone/>
          <wp:docPr id="1247686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864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630" cy="669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drawing>
        <wp:anchor distT="0" distB="0" distL="114300" distR="114300" simplePos="0" relativeHeight="251663360" behindDoc="0" locked="0" layoutInCell="1" allowOverlap="1" wp14:anchorId="2C9E499F" wp14:editId="1B928C80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2819400" cy="518160"/>
          <wp:effectExtent l="0" t="0" r="0" b="0"/>
          <wp:wrapNone/>
          <wp:docPr id="203025966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4"/>
    </w:tblGrid>
    <w:tr w:rsidR="007001BD" w14:paraId="4469AF42" w14:textId="77777777">
      <w:tc>
        <w:tcPr>
          <w:tcW w:w="2500" w:type="pct"/>
          <w:vAlign w:val="bottom"/>
        </w:tcPr>
        <w:p w14:paraId="3C86B84A" w14:textId="6FC1B92E" w:rsidR="007001BD" w:rsidRDefault="007001BD">
          <w:pPr>
            <w:spacing w:after="0"/>
          </w:pPr>
        </w:p>
      </w:tc>
      <w:tc>
        <w:tcPr>
          <w:tcW w:w="2500" w:type="pct"/>
          <w:vAlign w:val="bottom"/>
        </w:tcPr>
        <w:p w14:paraId="1758CAD3" w14:textId="266BB039" w:rsidR="007001BD" w:rsidRDefault="007001BD">
          <w:pPr>
            <w:pStyle w:val="nagwek"/>
          </w:pPr>
        </w:p>
      </w:tc>
    </w:tr>
  </w:tbl>
  <w:p w14:paraId="25755011" w14:textId="3E257185" w:rsidR="007001BD" w:rsidRDefault="0070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B793416"/>
    <w:multiLevelType w:val="hybridMultilevel"/>
    <w:tmpl w:val="3B2C944E"/>
    <w:lvl w:ilvl="0" w:tplc="EBE66C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5550">
    <w:abstractNumId w:val="0"/>
  </w:num>
  <w:num w:numId="2" w16cid:durableId="16926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B"/>
    <w:rsid w:val="00042D12"/>
    <w:rsid w:val="000445E6"/>
    <w:rsid w:val="00044A0E"/>
    <w:rsid w:val="0006765C"/>
    <w:rsid w:val="00074E1F"/>
    <w:rsid w:val="000C0507"/>
    <w:rsid w:val="000F366B"/>
    <w:rsid w:val="00120B0D"/>
    <w:rsid w:val="00136837"/>
    <w:rsid w:val="0015686B"/>
    <w:rsid w:val="00156A9F"/>
    <w:rsid w:val="00156E29"/>
    <w:rsid w:val="00175A42"/>
    <w:rsid w:val="001934E6"/>
    <w:rsid w:val="001960AB"/>
    <w:rsid w:val="001A56AF"/>
    <w:rsid w:val="001C0C0A"/>
    <w:rsid w:val="001C5245"/>
    <w:rsid w:val="001D27A2"/>
    <w:rsid w:val="001D62BF"/>
    <w:rsid w:val="001E2C5C"/>
    <w:rsid w:val="001F0DD1"/>
    <w:rsid w:val="002164F1"/>
    <w:rsid w:val="00234C7D"/>
    <w:rsid w:val="00236229"/>
    <w:rsid w:val="002672DA"/>
    <w:rsid w:val="00273C71"/>
    <w:rsid w:val="002778CC"/>
    <w:rsid w:val="00286EBA"/>
    <w:rsid w:val="002958A0"/>
    <w:rsid w:val="002C2B35"/>
    <w:rsid w:val="002D4CF1"/>
    <w:rsid w:val="002E59F0"/>
    <w:rsid w:val="00301431"/>
    <w:rsid w:val="00302D0B"/>
    <w:rsid w:val="00317179"/>
    <w:rsid w:val="0033089C"/>
    <w:rsid w:val="00352906"/>
    <w:rsid w:val="00353FD7"/>
    <w:rsid w:val="00360CEB"/>
    <w:rsid w:val="003C1507"/>
    <w:rsid w:val="004128F6"/>
    <w:rsid w:val="00420D47"/>
    <w:rsid w:val="00452D55"/>
    <w:rsid w:val="00474E88"/>
    <w:rsid w:val="00483552"/>
    <w:rsid w:val="004852E1"/>
    <w:rsid w:val="004A5E6D"/>
    <w:rsid w:val="004A6CA9"/>
    <w:rsid w:val="004B19A7"/>
    <w:rsid w:val="004D317A"/>
    <w:rsid w:val="004E07AC"/>
    <w:rsid w:val="004E7EEA"/>
    <w:rsid w:val="004F5571"/>
    <w:rsid w:val="004F5EC5"/>
    <w:rsid w:val="00503197"/>
    <w:rsid w:val="00507025"/>
    <w:rsid w:val="00520A2B"/>
    <w:rsid w:val="00525AEC"/>
    <w:rsid w:val="0055238A"/>
    <w:rsid w:val="0055596A"/>
    <w:rsid w:val="00576D80"/>
    <w:rsid w:val="0058036F"/>
    <w:rsid w:val="006316C0"/>
    <w:rsid w:val="006447C3"/>
    <w:rsid w:val="00660FE9"/>
    <w:rsid w:val="006736E8"/>
    <w:rsid w:val="0069700D"/>
    <w:rsid w:val="006A668D"/>
    <w:rsid w:val="006D7B31"/>
    <w:rsid w:val="007001BD"/>
    <w:rsid w:val="00704360"/>
    <w:rsid w:val="00725818"/>
    <w:rsid w:val="00740405"/>
    <w:rsid w:val="007467E0"/>
    <w:rsid w:val="00764984"/>
    <w:rsid w:val="007776CC"/>
    <w:rsid w:val="007A406A"/>
    <w:rsid w:val="007B1983"/>
    <w:rsid w:val="007B3CD0"/>
    <w:rsid w:val="007B4880"/>
    <w:rsid w:val="007B772B"/>
    <w:rsid w:val="007D239B"/>
    <w:rsid w:val="007F54FD"/>
    <w:rsid w:val="00865CB3"/>
    <w:rsid w:val="00893F79"/>
    <w:rsid w:val="008B4662"/>
    <w:rsid w:val="008C6370"/>
    <w:rsid w:val="008D153E"/>
    <w:rsid w:val="008F62B4"/>
    <w:rsid w:val="009D491E"/>
    <w:rsid w:val="009F13D2"/>
    <w:rsid w:val="00A05A4A"/>
    <w:rsid w:val="00A13DF4"/>
    <w:rsid w:val="00A23E80"/>
    <w:rsid w:val="00A369CF"/>
    <w:rsid w:val="00A43EB5"/>
    <w:rsid w:val="00A44C7C"/>
    <w:rsid w:val="00A56B49"/>
    <w:rsid w:val="00A765FE"/>
    <w:rsid w:val="00A93EBC"/>
    <w:rsid w:val="00AB1155"/>
    <w:rsid w:val="00AB3351"/>
    <w:rsid w:val="00AE5445"/>
    <w:rsid w:val="00B37DE4"/>
    <w:rsid w:val="00B42A21"/>
    <w:rsid w:val="00B57245"/>
    <w:rsid w:val="00B96499"/>
    <w:rsid w:val="00BB448D"/>
    <w:rsid w:val="00BE4D3C"/>
    <w:rsid w:val="00C1060B"/>
    <w:rsid w:val="00C43DB0"/>
    <w:rsid w:val="00C647C2"/>
    <w:rsid w:val="00C64DA9"/>
    <w:rsid w:val="00C844E7"/>
    <w:rsid w:val="00CB0D9C"/>
    <w:rsid w:val="00CB657F"/>
    <w:rsid w:val="00CC2FB2"/>
    <w:rsid w:val="00CD164F"/>
    <w:rsid w:val="00CE66DC"/>
    <w:rsid w:val="00D00DA1"/>
    <w:rsid w:val="00D31AF5"/>
    <w:rsid w:val="00D6560B"/>
    <w:rsid w:val="00D66546"/>
    <w:rsid w:val="00D73EA3"/>
    <w:rsid w:val="00DC1270"/>
    <w:rsid w:val="00DC1598"/>
    <w:rsid w:val="00DC6B2D"/>
    <w:rsid w:val="00E0140A"/>
    <w:rsid w:val="00E05103"/>
    <w:rsid w:val="00E43208"/>
    <w:rsid w:val="00E4710C"/>
    <w:rsid w:val="00E54E19"/>
    <w:rsid w:val="00E72DE6"/>
    <w:rsid w:val="00EB798B"/>
    <w:rsid w:val="00ED03A6"/>
    <w:rsid w:val="00F12431"/>
    <w:rsid w:val="00F40BF6"/>
    <w:rsid w:val="00F42E8C"/>
    <w:rsid w:val="00F6025D"/>
    <w:rsid w:val="00F64B80"/>
    <w:rsid w:val="00F72DD7"/>
    <w:rsid w:val="00FA2850"/>
    <w:rsid w:val="00FB52B3"/>
    <w:rsid w:val="00FB599D"/>
    <w:rsid w:val="00FC7B83"/>
    <w:rsid w:val="00FD27F1"/>
    <w:rsid w:val="00FF0A7B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F4D3"/>
  <w15:chartTrackingRefBased/>
  <w15:docId w15:val="{BE59F068-9D0D-4BD5-89EB-1CFBFE1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character" w:styleId="Hipercze">
    <w:name w:val="Hyperlink"/>
    <w:basedOn w:val="Domylnaczcionkaakapitu"/>
    <w:uiPriority w:val="99"/>
    <w:unhideWhenUsed/>
    <w:rsid w:val="000F366B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6B"/>
    <w:rPr>
      <w:color w:val="605E5C"/>
      <w:shd w:val="clear" w:color="auto" w:fill="E1DFDD"/>
    </w:rPr>
  </w:style>
  <w:style w:type="table" w:styleId="Zwykatabela5">
    <w:name w:val="Plain Table 5"/>
    <w:basedOn w:val="Standardowy"/>
    <w:uiPriority w:val="44"/>
    <w:rsid w:val="00042D1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2">
    <w:name w:val="List Table 2"/>
    <w:basedOn w:val="Standardowy"/>
    <w:uiPriority w:val="47"/>
    <w:rsid w:val="00175A4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szkody.bialystok@nordpartner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E05D137F9047BFA779E94676BB7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76C88-94C4-41E9-905D-11CC993E275F}"/>
      </w:docPartPr>
      <w:docPartBody>
        <w:p w:rsidR="003C494C" w:rsidRDefault="00BA2F0D" w:rsidP="00BA2F0D">
          <w:pPr>
            <w:pStyle w:val="9EE05D137F9047BFA779E94676BB7F201"/>
          </w:pPr>
          <w:r w:rsidRPr="00301431">
            <w:rPr>
              <w:rStyle w:val="Tekstzastpczy"/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CA8F700CC1624BC9ABE2D1294A94B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3209AA-3ED3-47D1-BD6B-B7F4F2EAE0CF}"/>
      </w:docPartPr>
      <w:docPartBody>
        <w:p w:rsidR="00A740FB" w:rsidRDefault="00A740FB" w:rsidP="00A740FB">
          <w:pPr>
            <w:pStyle w:val="CA8F700CC1624BC9ABE2D1294A94B28A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29CABF-B16B-47AD-B555-03219D3F9910}"/>
      </w:docPartPr>
      <w:docPartBody>
        <w:p w:rsidR="00A740FB" w:rsidRDefault="00A740FB">
          <w:r w:rsidRPr="006B78D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53641922C64A87AB626C5329BD91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A0CA-928E-4737-8224-76AC9AADA8D6}"/>
      </w:docPartPr>
      <w:docPartBody>
        <w:p w:rsidR="00A740FB" w:rsidRDefault="00BA2F0D" w:rsidP="00BA2F0D">
          <w:pPr>
            <w:pStyle w:val="2653641922C64A87AB626C5329BD91511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B093FF86E634CC4A77D69274B2D7C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D96023-E8A1-4C7F-A217-5B1204D45773}"/>
      </w:docPartPr>
      <w:docPartBody>
        <w:p w:rsidR="00A740FB" w:rsidRDefault="00BA2F0D" w:rsidP="00BA2F0D">
          <w:pPr>
            <w:pStyle w:val="6B093FF86E634CC4A77D69274B2D7C821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68992FF1A00408AB0C1AA05EF6A9C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7F9539-8A18-4089-A6A0-C19B92A0EC9F}"/>
      </w:docPartPr>
      <w:docPartBody>
        <w:p w:rsidR="00A740FB" w:rsidRDefault="00BA2F0D" w:rsidP="00BA2F0D">
          <w:pPr>
            <w:pStyle w:val="668992FF1A00408AB0C1AA05EF6A9CA71"/>
          </w:pPr>
          <w:r w:rsidRPr="00D31AF5">
            <w:rPr>
              <w:rFonts w:ascii="Aptos" w:hAnsi="Aptos"/>
            </w:rPr>
            <w:t>[Wybierz datę]</w:t>
          </w:r>
        </w:p>
      </w:docPartBody>
    </w:docPart>
    <w:docPart>
      <w:docPartPr>
        <w:name w:val="C60E455D50E243599B0DECFAD75D30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3F02F-01A7-4693-9DED-F5EA2DC6F978}"/>
      </w:docPartPr>
      <w:docPartBody>
        <w:p w:rsidR="00A740FB" w:rsidRDefault="00BA2F0D" w:rsidP="00BA2F0D">
          <w:pPr>
            <w:pStyle w:val="C60E455D50E243599B0DECFAD75D30FA1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A1E1A521E03484BB21CACDB8B81BE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7A317C-9B67-4040-9405-3A23A520DA24}"/>
      </w:docPartPr>
      <w:docPartBody>
        <w:p w:rsidR="001832DD" w:rsidRDefault="001832DD" w:rsidP="001832DD">
          <w:pPr>
            <w:pStyle w:val="6A1E1A521E03484BB21CACDB8B81BEDB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5C34C02297034C39B20EC2ACE15534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E2F25C-7DFA-44B8-9ECF-141F664F7E38}"/>
      </w:docPartPr>
      <w:docPartBody>
        <w:p w:rsidR="001832DD" w:rsidRDefault="001832DD" w:rsidP="001832DD">
          <w:pPr>
            <w:pStyle w:val="5C34C02297034C39B20EC2ACE15534EA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BE0A835E6B54659B2921FE62A6031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9F80B2-3279-4200-9348-7D44FB8738D7}"/>
      </w:docPartPr>
      <w:docPartBody>
        <w:p w:rsidR="001832DD" w:rsidRDefault="001832DD" w:rsidP="001832DD">
          <w:pPr>
            <w:pStyle w:val="ABE0A835E6B54659B2921FE62A60316B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5D208C3FAEE458191577D62DFCDB9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E2B987-D203-44BA-9195-340D2E089E1A}"/>
      </w:docPartPr>
      <w:docPartBody>
        <w:p w:rsidR="001832DD" w:rsidRDefault="001832DD" w:rsidP="001832DD">
          <w:pPr>
            <w:pStyle w:val="35D208C3FAEE458191577D62DFCDB96F"/>
          </w:pPr>
          <w:r w:rsidRPr="004E7EEA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1855AAA576C54F6992DC21FEF8122D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C5C95A-35E5-4F95-B5DA-CD89A1EBDC1E}"/>
      </w:docPartPr>
      <w:docPartBody>
        <w:p w:rsidR="001832DD" w:rsidRDefault="001832DD" w:rsidP="001832DD">
          <w:pPr>
            <w:pStyle w:val="1855AAA576C54F6992DC21FEF8122D5C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EBD1025C8240465E9E1522B9F3406F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8C0D4-56C9-4965-8222-E6EC926E0EAD}"/>
      </w:docPartPr>
      <w:docPartBody>
        <w:p w:rsidR="001832DD" w:rsidRDefault="001832DD" w:rsidP="001832DD">
          <w:pPr>
            <w:pStyle w:val="EBD1025C8240465E9E1522B9F3406FE4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FB185BAF49A4283A2038FDED97A80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51DDE2-3E7E-49D7-ACB4-D56279116C99}"/>
      </w:docPartPr>
      <w:docPartBody>
        <w:p w:rsidR="001832DD" w:rsidRDefault="001832DD" w:rsidP="001832DD">
          <w:pPr>
            <w:pStyle w:val="3FB185BAF49A4283A2038FDED97A80F0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EC7DFCCA1FD4BBEAEBC1B6DBB87C5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45794F-70F7-4EC6-96DA-3D0F1610A3F2}"/>
      </w:docPartPr>
      <w:docPartBody>
        <w:p w:rsidR="00E245D6" w:rsidRDefault="00E245D6" w:rsidP="00E245D6">
          <w:pPr>
            <w:pStyle w:val="9EC7DFCCA1FD4BBEAEBC1B6DBB87C505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2A275E4403641F28CCABE4EDC53FB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1187A0-F3A7-4799-930D-7BF92C649E57}"/>
      </w:docPartPr>
      <w:docPartBody>
        <w:p w:rsidR="001A7573" w:rsidRDefault="001A7573" w:rsidP="001A7573">
          <w:pPr>
            <w:pStyle w:val="02A275E4403641F28CCABE4EDC53FB46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BC700019E4DA49E0AEABE25DA058C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42A6B6-AABB-4252-B16F-C3D3AB13100D}"/>
      </w:docPartPr>
      <w:docPartBody>
        <w:p w:rsidR="001A7573" w:rsidRDefault="001A7573" w:rsidP="001A7573">
          <w:pPr>
            <w:pStyle w:val="BC700019E4DA49E0AEABE25DA058C457"/>
          </w:pPr>
          <w:r w:rsidRPr="00FA2850"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  <w:docPart>
      <w:docPartPr>
        <w:name w:val="F57C56DE1FE94EE390CEB6377E5552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9C657-0A31-4D56-845A-96B8C1672805}"/>
      </w:docPartPr>
      <w:docPartBody>
        <w:p w:rsidR="000D3CED" w:rsidRDefault="000D3CED" w:rsidP="000D3CED">
          <w:pPr>
            <w:pStyle w:val="F57C56DE1FE94EE390CEB6377E555217"/>
          </w:pPr>
          <w:r>
            <w:rPr>
              <w:rStyle w:val="Tekstzastpczy"/>
              <w:rFonts w:ascii="Aptos" w:hAnsi="Aptos"/>
              <w:sz w:val="22"/>
              <w:szCs w:val="22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B2"/>
    <w:rsid w:val="000D3CED"/>
    <w:rsid w:val="00156E29"/>
    <w:rsid w:val="001832DD"/>
    <w:rsid w:val="001960AB"/>
    <w:rsid w:val="001A7573"/>
    <w:rsid w:val="002672DA"/>
    <w:rsid w:val="002E59F0"/>
    <w:rsid w:val="00302D0B"/>
    <w:rsid w:val="0033089C"/>
    <w:rsid w:val="003443B2"/>
    <w:rsid w:val="003C494C"/>
    <w:rsid w:val="004852E1"/>
    <w:rsid w:val="00503197"/>
    <w:rsid w:val="00576D80"/>
    <w:rsid w:val="005868AD"/>
    <w:rsid w:val="007467E0"/>
    <w:rsid w:val="007A4E8A"/>
    <w:rsid w:val="008B4662"/>
    <w:rsid w:val="008C6370"/>
    <w:rsid w:val="00A740FB"/>
    <w:rsid w:val="00A765FE"/>
    <w:rsid w:val="00A8053B"/>
    <w:rsid w:val="00AE5445"/>
    <w:rsid w:val="00B37DE4"/>
    <w:rsid w:val="00BA2F0D"/>
    <w:rsid w:val="00BE4D3C"/>
    <w:rsid w:val="00C82B4F"/>
    <w:rsid w:val="00DA22A0"/>
    <w:rsid w:val="00E245D6"/>
    <w:rsid w:val="00EB798B"/>
    <w:rsid w:val="00ED03A6"/>
    <w:rsid w:val="00F40BF6"/>
    <w:rsid w:val="00F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D3CED"/>
  </w:style>
  <w:style w:type="paragraph" w:customStyle="1" w:styleId="CA8F700CC1624BC9ABE2D1294A94B28A">
    <w:name w:val="CA8F700CC1624BC9ABE2D1294A94B28A"/>
    <w:rsid w:val="00A740FB"/>
  </w:style>
  <w:style w:type="paragraph" w:customStyle="1" w:styleId="668992FF1A00408AB0C1AA05EF6A9CA71">
    <w:name w:val="668992FF1A00408AB0C1AA05EF6A9CA7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C60E455D50E243599B0DECFAD75D30FA1">
    <w:name w:val="C60E455D50E243599B0DECFAD75D30FA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2653641922C64A87AB626C5329BD91511">
    <w:name w:val="2653641922C64A87AB626C5329BD9151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6B093FF86E634CC4A77D69274B2D7C821">
    <w:name w:val="6B093FF86E634CC4A77D69274B2D7C82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EC7DFCCA1FD4BBEAEBC1B6DBB87C505">
    <w:name w:val="9EC7DFCCA1FD4BBEAEBC1B6DBB87C505"/>
    <w:rsid w:val="00E245D6"/>
  </w:style>
  <w:style w:type="paragraph" w:customStyle="1" w:styleId="9EE05D137F9047BFA779E94676BB7F201">
    <w:name w:val="9EE05D137F9047BFA779E94676BB7F201"/>
    <w:rsid w:val="00BA2F0D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6A1E1A521E03484BB21CACDB8B81BEDB">
    <w:name w:val="6A1E1A521E03484BB21CACDB8B81BEDB"/>
    <w:rsid w:val="001832DD"/>
  </w:style>
  <w:style w:type="paragraph" w:customStyle="1" w:styleId="5C34C02297034C39B20EC2ACE15534EA">
    <w:name w:val="5C34C02297034C39B20EC2ACE15534EA"/>
    <w:rsid w:val="001832DD"/>
  </w:style>
  <w:style w:type="paragraph" w:customStyle="1" w:styleId="ABE0A835E6B54659B2921FE62A60316B">
    <w:name w:val="ABE0A835E6B54659B2921FE62A60316B"/>
    <w:rsid w:val="001832DD"/>
  </w:style>
  <w:style w:type="paragraph" w:customStyle="1" w:styleId="35D208C3FAEE458191577D62DFCDB96F">
    <w:name w:val="35D208C3FAEE458191577D62DFCDB96F"/>
    <w:rsid w:val="001832DD"/>
  </w:style>
  <w:style w:type="paragraph" w:customStyle="1" w:styleId="1855AAA576C54F6992DC21FEF8122D5C">
    <w:name w:val="1855AAA576C54F6992DC21FEF8122D5C"/>
    <w:rsid w:val="001832DD"/>
  </w:style>
  <w:style w:type="paragraph" w:customStyle="1" w:styleId="EBD1025C8240465E9E1522B9F3406FE4">
    <w:name w:val="EBD1025C8240465E9E1522B9F3406FE4"/>
    <w:rsid w:val="001832DD"/>
  </w:style>
  <w:style w:type="paragraph" w:customStyle="1" w:styleId="3FB185BAF49A4283A2038FDED97A80F0">
    <w:name w:val="3FB185BAF49A4283A2038FDED97A80F0"/>
    <w:rsid w:val="001832DD"/>
  </w:style>
  <w:style w:type="paragraph" w:customStyle="1" w:styleId="02A275E4403641F28CCABE4EDC53FB46">
    <w:name w:val="02A275E4403641F28CCABE4EDC53FB46"/>
    <w:rsid w:val="001A7573"/>
  </w:style>
  <w:style w:type="paragraph" w:customStyle="1" w:styleId="BC700019E4DA49E0AEABE25DA058C457">
    <w:name w:val="BC700019E4DA49E0AEABE25DA058C457"/>
    <w:rsid w:val="001A7573"/>
  </w:style>
  <w:style w:type="paragraph" w:customStyle="1" w:styleId="EEA81AB035D54EE4866BF7FFBA5C9808">
    <w:name w:val="EEA81AB035D54EE4866BF7FFBA5C9808"/>
    <w:rsid w:val="000D3CED"/>
  </w:style>
  <w:style w:type="paragraph" w:customStyle="1" w:styleId="F57C56DE1FE94EE390CEB6377E555217">
    <w:name w:val="F57C56DE1FE94EE390CEB6377E555217"/>
    <w:rsid w:val="000D3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ropl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ropl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ropl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5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47</TotalTime>
  <Pages>2</Pages>
  <Words>277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48</cp:revision>
  <cp:lastPrinted>2025-08-04T06:51:00Z</cp:lastPrinted>
  <dcterms:created xsi:type="dcterms:W3CDTF">2025-08-01T10:04:00Z</dcterms:created>
  <dcterms:modified xsi:type="dcterms:W3CDTF">2025-09-03T07:04:00Z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