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6960" w14:textId="6559F27F" w:rsidR="007001BD" w:rsidRPr="00813F2F" w:rsidRDefault="000F366B" w:rsidP="00DC6650">
      <w:pPr>
        <w:pStyle w:val="Tytu"/>
        <w:spacing w:before="0" w:after="0"/>
        <w:rPr>
          <w:rFonts w:ascii="Aptos" w:hAnsi="Aptos"/>
          <w:i/>
          <w:iCs/>
          <w:caps w:val="0"/>
          <w:color w:val="374C80" w:themeColor="accent1" w:themeShade="BF"/>
          <w:sz w:val="24"/>
          <w:szCs w:val="24"/>
        </w:rPr>
      </w:pPr>
      <w:r w:rsidRPr="00813F2F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Załącznik Nr 3</w:t>
      </w:r>
      <w:r w:rsidRPr="00813F2F">
        <w:rPr>
          <w:rFonts w:ascii="Aptos" w:hAnsi="Aptos"/>
          <w:caps w:val="0"/>
          <w:color w:val="374C80" w:themeColor="accent1" w:themeShade="BF"/>
          <w:sz w:val="24"/>
          <w:szCs w:val="24"/>
        </w:rPr>
        <w:t xml:space="preserve"> – </w:t>
      </w:r>
      <w:r w:rsidRPr="00813F2F">
        <w:rPr>
          <w:rFonts w:ascii="Aptos" w:hAnsi="Aptos"/>
          <w:b/>
          <w:bCs/>
          <w:caps w:val="0"/>
          <w:color w:val="374C80" w:themeColor="accent1" w:themeShade="BF"/>
          <w:sz w:val="24"/>
          <w:szCs w:val="24"/>
        </w:rPr>
        <w:t>Zgłoszenie szkody komunikacyjnej</w:t>
      </w:r>
    </w:p>
    <w:p w14:paraId="09D32537" w14:textId="1EBDF513" w:rsidR="000F366B" w:rsidRPr="00813F2F" w:rsidRDefault="000F366B" w:rsidP="000F366B">
      <w:pPr>
        <w:rPr>
          <w:rFonts w:ascii="Aptos" w:hAnsi="Aptos"/>
          <w:b/>
          <w:bCs/>
          <w:color w:val="374C80" w:themeColor="accent1" w:themeShade="BF"/>
          <w:sz w:val="22"/>
          <w:szCs w:val="22"/>
        </w:rPr>
      </w:pPr>
      <w:r w:rsidRPr="00813F2F">
        <w:rPr>
          <w:rFonts w:ascii="Aptos" w:hAnsi="Aptos"/>
          <w:b/>
          <w:bCs/>
          <w:color w:val="374C80" w:themeColor="accent1" w:themeShade="BF"/>
          <w:sz w:val="22"/>
          <w:szCs w:val="22"/>
        </w:rPr>
        <w:t xml:space="preserve">Umowa generalna nr </w:t>
      </w:r>
      <w:r w:rsidR="00772DBA" w:rsidRPr="00772DBA">
        <w:rPr>
          <w:rFonts w:ascii="Aptos" w:hAnsi="Aptos"/>
          <w:b/>
          <w:bCs/>
          <w:color w:val="374C80" w:themeColor="accent1" w:themeShade="BF"/>
          <w:sz w:val="22"/>
          <w:szCs w:val="22"/>
        </w:rPr>
        <w:t>BZP.272.</w:t>
      </w:r>
      <w:r w:rsidR="00772DBA">
        <w:rPr>
          <w:rFonts w:ascii="Aptos" w:hAnsi="Aptos"/>
          <w:b/>
          <w:bCs/>
          <w:color w:val="374C80" w:themeColor="accent1" w:themeShade="BF"/>
          <w:sz w:val="22"/>
          <w:szCs w:val="22"/>
        </w:rPr>
        <w:t>1</w:t>
      </w:r>
      <w:r w:rsidR="00772DBA" w:rsidRPr="00772DBA">
        <w:rPr>
          <w:rFonts w:ascii="Aptos" w:hAnsi="Aptos"/>
          <w:b/>
          <w:bCs/>
          <w:color w:val="374C80" w:themeColor="accent1" w:themeShade="BF"/>
          <w:sz w:val="22"/>
          <w:szCs w:val="22"/>
        </w:rPr>
        <w:t>.2025</w:t>
      </w:r>
    </w:p>
    <w:p w14:paraId="08D43EF3" w14:textId="77777777" w:rsidR="000F366B" w:rsidRDefault="000F366B" w:rsidP="000F366B">
      <w:pPr>
        <w:rPr>
          <w:rFonts w:ascii="Aptos" w:hAnsi="Aptos"/>
          <w:color w:val="002060"/>
          <w:sz w:val="22"/>
          <w:szCs w:val="22"/>
        </w:rPr>
      </w:pPr>
    </w:p>
    <w:p w14:paraId="2B68DBB1" w14:textId="7686CBE7" w:rsidR="000F366B" w:rsidRPr="00813F2F" w:rsidRDefault="000F366B" w:rsidP="000F366B">
      <w:pPr>
        <w:rPr>
          <w:rFonts w:ascii="Aptos" w:hAnsi="Aptos"/>
          <w:color w:val="374C80" w:themeColor="accent1" w:themeShade="BF"/>
        </w:rPr>
      </w:pPr>
      <w:r w:rsidRPr="00813F2F">
        <w:rPr>
          <w:rFonts w:ascii="Aptos" w:hAnsi="Aptos"/>
          <w:color w:val="002060"/>
        </w:rPr>
        <w:t xml:space="preserve">Zgłoszenie należy przesłać mailem na adres: </w:t>
      </w:r>
      <w:hyperlink r:id="rId12" w:history="1">
        <w:r w:rsidRPr="00813F2F">
          <w:rPr>
            <w:rStyle w:val="Hipercze"/>
            <w:rFonts w:ascii="Aptos" w:hAnsi="Aptos"/>
            <w:b/>
            <w:bCs/>
            <w:color w:val="374C80" w:themeColor="accent1" w:themeShade="BF"/>
          </w:rPr>
          <w:t>szkody.bialystok@nordpartner.pl</w:t>
        </w:r>
      </w:hyperlink>
      <w:r w:rsidRPr="00813F2F">
        <w:rPr>
          <w:rFonts w:ascii="Aptos" w:hAnsi="Aptos"/>
          <w:color w:val="374C80" w:themeColor="accent1" w:themeShade="BF"/>
        </w:rPr>
        <w:t xml:space="preserve"> </w:t>
      </w:r>
    </w:p>
    <w:p w14:paraId="002723EF" w14:textId="1B235EB5" w:rsidR="00483552" w:rsidRPr="00FA2850" w:rsidRDefault="00352906" w:rsidP="00483552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Dane kontaktowe świadka i osoby do kontaktu ws. szkody</w:t>
      </w:r>
      <w:r w:rsidR="00D31AF5">
        <w:rPr>
          <w:rFonts w:ascii="Aptos" w:hAnsi="Aptos"/>
        </w:rPr>
        <w:t xml:space="preserve"> *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4679"/>
        <w:gridCol w:w="5068"/>
      </w:tblGrid>
      <w:tr w:rsidR="00352906" w:rsidRPr="00D31AF5" w14:paraId="6C2D2F37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0" w:type="pct"/>
          </w:tcPr>
          <w:p w14:paraId="789A39CC" w14:textId="0B6A599B" w:rsidR="00352906" w:rsidRPr="00D31AF5" w:rsidRDefault="00352906" w:rsidP="004E7F15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imię i nazwisko</w:t>
            </w:r>
          </w:p>
        </w:tc>
        <w:tc>
          <w:tcPr>
            <w:tcW w:w="2600" w:type="pct"/>
          </w:tcPr>
          <w:p w14:paraId="4FA84D3B" w14:textId="04A24DBB" w:rsidR="00352906" w:rsidRPr="00D31AF5" w:rsidRDefault="00352906" w:rsidP="004E7F15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numer telefonu</w:t>
            </w:r>
          </w:p>
        </w:tc>
      </w:tr>
      <w:tr w:rsidR="00352906" w:rsidRPr="00D31AF5" w14:paraId="5DD8D43E" w14:textId="77777777" w:rsidTr="00FA2850">
        <w:sdt>
          <w:sdtPr>
            <w:rPr>
              <w:rFonts w:ascii="Aptos" w:hAnsi="Aptos"/>
              <w:b/>
              <w:bCs/>
            </w:rPr>
            <w:id w:val="1617089773"/>
            <w:lock w:val="sdtLocked"/>
            <w:placeholder>
              <w:docPart w:val="931A681F138C4D989EF4EB412E712D3A"/>
            </w:placeholder>
            <w:showingPlcHdr/>
          </w:sdtPr>
          <w:sdtEndPr/>
          <w:sdtContent>
            <w:tc>
              <w:tcPr>
                <w:tcW w:w="2400" w:type="pct"/>
              </w:tcPr>
              <w:p w14:paraId="5294DA45" w14:textId="77E40549" w:rsidR="00352906" w:rsidRPr="00D31AF5" w:rsidRDefault="00352906" w:rsidP="004E7F15">
                <w:pPr>
                  <w:rPr>
                    <w:rFonts w:ascii="Aptos" w:hAnsi="Aptos"/>
                    <w:b/>
                    <w:bCs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  <w:b/>
              <w:bCs/>
            </w:rPr>
            <w:id w:val="-1391956793"/>
            <w:lock w:val="sdtLocked"/>
            <w:placeholder>
              <w:docPart w:val="DA3DDF8148B54C9C92BE414908AF5FD4"/>
            </w:placeholder>
            <w:showingPlcHdr/>
          </w:sdtPr>
          <w:sdtEndPr/>
          <w:sdtContent>
            <w:tc>
              <w:tcPr>
                <w:tcW w:w="2600" w:type="pct"/>
              </w:tcPr>
              <w:p w14:paraId="33867544" w14:textId="2E27FD0F" w:rsidR="00352906" w:rsidRPr="00D31AF5" w:rsidRDefault="00352906" w:rsidP="004E7F15">
                <w:pPr>
                  <w:rPr>
                    <w:rFonts w:ascii="Aptos" w:hAnsi="Aptos"/>
                    <w:b/>
                    <w:bCs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  <w:tr w:rsidR="004128F6" w:rsidRPr="00D31AF5" w14:paraId="080F93B0" w14:textId="77777777" w:rsidTr="00FA2850">
        <w:sdt>
          <w:sdtPr>
            <w:rPr>
              <w:rFonts w:ascii="Aptos" w:hAnsi="Aptos"/>
              <w:b/>
              <w:bCs/>
            </w:rPr>
            <w:id w:val="2093896394"/>
            <w:placeholder>
              <w:docPart w:val="301CA11CBA3A412982CFE8C8E00ADA0D"/>
            </w:placeholder>
            <w:showingPlcHdr/>
          </w:sdtPr>
          <w:sdtEndPr/>
          <w:sdtContent>
            <w:tc>
              <w:tcPr>
                <w:tcW w:w="2400" w:type="pct"/>
              </w:tcPr>
              <w:p w14:paraId="42DD76A3" w14:textId="5D4F2B8F" w:rsidR="004128F6" w:rsidRPr="00D31AF5" w:rsidRDefault="007D7603" w:rsidP="004E7F15">
                <w:pPr>
                  <w:rPr>
                    <w:rFonts w:ascii="Aptos" w:hAnsi="Aptos"/>
                    <w:b/>
                    <w:bCs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  <w:b/>
              <w:bCs/>
            </w:rPr>
            <w:id w:val="1873963444"/>
            <w:placeholder>
              <w:docPart w:val="301CA11CBA3A412982CFE8C8E00ADA0D"/>
            </w:placeholder>
            <w:showingPlcHdr/>
          </w:sdtPr>
          <w:sdtEndPr/>
          <w:sdtContent>
            <w:tc>
              <w:tcPr>
                <w:tcW w:w="2600" w:type="pct"/>
              </w:tcPr>
              <w:p w14:paraId="451D1731" w14:textId="54E33ADF" w:rsidR="004128F6" w:rsidRPr="00D31AF5" w:rsidRDefault="004B5417" w:rsidP="004E7F15">
                <w:pPr>
                  <w:rPr>
                    <w:rFonts w:ascii="Aptos" w:hAnsi="Aptos"/>
                    <w:b/>
                    <w:bCs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2ACF30F0" w14:textId="6FCD954F" w:rsidR="007001BD" w:rsidRPr="00FA2850" w:rsidRDefault="007B1983" w:rsidP="000C0507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podstawowe informacje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2268"/>
        <w:gridCol w:w="4678"/>
        <w:gridCol w:w="2801"/>
      </w:tblGrid>
      <w:tr w:rsidR="007B1983" w:rsidRPr="00D31AF5" w14:paraId="635008E2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</w:tcPr>
          <w:p w14:paraId="69952F57" w14:textId="3CE5EBC3" w:rsidR="007001BD" w:rsidRPr="00D31AF5" w:rsidRDefault="00DC1270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Data </w:t>
            </w:r>
            <w:r w:rsidR="000C0507" w:rsidRPr="00D31AF5">
              <w:rPr>
                <w:rFonts w:ascii="Aptos" w:hAnsi="Aptos"/>
                <w:b/>
                <w:bCs/>
              </w:rPr>
              <w:t>szkody</w:t>
            </w:r>
            <w:r w:rsidR="00D31AF5">
              <w:rPr>
                <w:rFonts w:ascii="Aptos" w:hAnsi="Aptos"/>
                <w:b/>
                <w:bCs/>
              </w:rPr>
              <w:t>*</w:t>
            </w:r>
          </w:p>
        </w:tc>
        <w:tc>
          <w:tcPr>
            <w:tcW w:w="4678" w:type="dxa"/>
          </w:tcPr>
          <w:p w14:paraId="1B4619BD" w14:textId="5B927F9D" w:rsidR="007001BD" w:rsidRPr="00D31AF5" w:rsidRDefault="000C0507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miejsce szkody</w:t>
            </w:r>
            <w:r w:rsidR="00D31AF5">
              <w:rPr>
                <w:rFonts w:ascii="Aptos" w:hAnsi="Aptos"/>
                <w:b/>
                <w:bCs/>
              </w:rPr>
              <w:t>*</w:t>
            </w:r>
          </w:p>
        </w:tc>
        <w:tc>
          <w:tcPr>
            <w:tcW w:w="2801" w:type="dxa"/>
          </w:tcPr>
          <w:p w14:paraId="6B56282C" w14:textId="27D084D6" w:rsidR="007001BD" w:rsidRPr="00D31AF5" w:rsidRDefault="000C0507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>rodzaj szkody</w:t>
            </w:r>
          </w:p>
        </w:tc>
      </w:tr>
      <w:tr w:rsidR="007B1983" w:rsidRPr="00D31AF5" w14:paraId="024C4235" w14:textId="77777777" w:rsidTr="00FA2850">
        <w:sdt>
          <w:sdtPr>
            <w:rPr>
              <w:rFonts w:ascii="Aptos" w:hAnsi="Aptos"/>
            </w:rPr>
            <w:id w:val="1279524753"/>
            <w:placeholder>
              <w:docPart w:val="96C1EB15DFB84498846D60255BD2A071"/>
            </w:placeholder>
            <w:showingPlcHdr/>
            <w:date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1071AB55" w14:textId="77777777" w:rsidR="007B1983" w:rsidRPr="00D31AF5" w:rsidRDefault="007B1983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Fonts w:ascii="Aptos" w:hAnsi="Aptos"/>
                  </w:rPr>
                  <w:t>[Wybierz datę]</w:t>
                </w:r>
              </w:p>
            </w:tc>
          </w:sdtContent>
        </w:sdt>
        <w:sdt>
          <w:sdtPr>
            <w:rPr>
              <w:rFonts w:ascii="Aptos" w:hAnsi="Aptos"/>
            </w:rPr>
            <w:id w:val="1072632258"/>
            <w:lock w:val="sdtLocked"/>
            <w:placeholder>
              <w:docPart w:val="57BA36E52C2B4AB8B0330CACEE760909"/>
            </w:placeholder>
            <w:showingPlcHdr/>
          </w:sdtPr>
          <w:sdtEndPr/>
          <w:sdtContent>
            <w:tc>
              <w:tcPr>
                <w:tcW w:w="4678" w:type="dxa"/>
              </w:tcPr>
              <w:p w14:paraId="73C69E90" w14:textId="7FC0DFF1" w:rsidR="007B1983" w:rsidRPr="00D31AF5" w:rsidRDefault="006E7F2B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alias w:val="rodzaj szkody"/>
            <w:tag w:val="rodzaj szkody"/>
            <w:id w:val="1752314042"/>
            <w:placeholder>
              <w:docPart w:val="A0FD7A1711A64E939ECD5FDCA0C92001"/>
            </w:placeholder>
            <w:showingPlcHdr/>
            <w:dropDownList>
              <w:listItem w:value="Wybierz element."/>
              <w:listItem w:displayText="OC PPM" w:value="OC PPM"/>
              <w:listItem w:displayText="AC" w:value="AC"/>
              <w:listItem w:displayText="OC kierowcy" w:value="OC kierowcy"/>
            </w:dropDownList>
          </w:sdtPr>
          <w:sdtEndPr/>
          <w:sdtContent>
            <w:tc>
              <w:tcPr>
                <w:tcW w:w="2801" w:type="dxa"/>
              </w:tcPr>
              <w:p w14:paraId="25BDED7B" w14:textId="55628697" w:rsidR="007B1983" w:rsidRPr="00D31AF5" w:rsidRDefault="00DC6650" w:rsidP="007B1983">
                <w:pPr>
                  <w:rPr>
                    <w:rFonts w:ascii="Aptos" w:hAnsi="Aptos"/>
                  </w:rPr>
                </w:pPr>
                <w:r w:rsidRPr="00D31AF5">
                  <w:rPr>
                    <w:rFonts w:ascii="Aptos" w:hAnsi="Aptos"/>
                  </w:rPr>
                  <w:t>[Wybierz z listy]</w:t>
                </w:r>
              </w:p>
            </w:tc>
          </w:sdtContent>
        </w:sdt>
      </w:tr>
    </w:tbl>
    <w:p w14:paraId="42949969" w14:textId="3F527BD5" w:rsidR="007001BD" w:rsidRPr="00FA2850" w:rsidRDefault="002164F1" w:rsidP="007B1983">
      <w:pPr>
        <w:pStyle w:val="nagwek1"/>
        <w:tabs>
          <w:tab w:val="left" w:pos="6882"/>
        </w:tabs>
        <w:rPr>
          <w:rFonts w:ascii="Aptos" w:hAnsi="Aptos"/>
        </w:rPr>
      </w:pPr>
      <w:r w:rsidRPr="00FA2850">
        <w:rPr>
          <w:rFonts w:ascii="Aptos" w:hAnsi="Aptos"/>
        </w:rPr>
        <w:t>Ubezpieczyciel sprawcY / własny</w:t>
      </w:r>
    </w:p>
    <w:sdt>
      <w:sdtPr>
        <w:rPr>
          <w:rStyle w:val="Pogrubienie"/>
          <w:rFonts w:ascii="Aptos" w:hAnsi="Aptos"/>
          <w:sz w:val="22"/>
          <w:szCs w:val="22"/>
        </w:rPr>
        <w:alias w:val="PODAJ NAZWĘ ZAKŁADU UBEZPIECZEŃ"/>
        <w:tag w:val="WPISZ NAZWĘ ZAKŁADU UBEZPIECZEŃ"/>
        <w:id w:val="994763767"/>
        <w:lock w:val="sdtLocked"/>
        <w:placeholder>
          <w:docPart w:val="6CF2DC73E1DD4591BA31B58E00B63B86"/>
        </w:placeholder>
        <w:showingPlcHdr/>
      </w:sdtPr>
      <w:sdtEndPr>
        <w:rPr>
          <w:rStyle w:val="Domylnaczcionkaakapitu"/>
          <w:b w:val="0"/>
          <w:bCs w:val="0"/>
        </w:rPr>
      </w:sdtEndPr>
      <w:sdtContent>
        <w:p w14:paraId="59CE26CA" w14:textId="69D73973" w:rsidR="007001BD" w:rsidRPr="00FA2850" w:rsidRDefault="006E7F2B">
          <w:pPr>
            <w:rPr>
              <w:rFonts w:ascii="Aptos" w:hAnsi="Aptos"/>
              <w:sz w:val="22"/>
              <w:szCs w:val="22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54B2F577" w14:textId="1E3699D5" w:rsidR="007001BD" w:rsidRPr="00FA2850" w:rsidRDefault="002164F1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POJAZD SPRAWCY</w:t>
      </w:r>
      <w:r w:rsidR="00D31AF5">
        <w:rPr>
          <w:rFonts w:ascii="Aptos" w:hAnsi="Aptos"/>
        </w:rPr>
        <w:t>*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4679"/>
        <w:gridCol w:w="5068"/>
      </w:tblGrid>
      <w:tr w:rsidR="002164F1" w:rsidRPr="00D31AF5" w14:paraId="302CE40F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0" w:type="pct"/>
          </w:tcPr>
          <w:p w14:paraId="744EF9F4" w14:textId="3037AE06" w:rsidR="002164F1" w:rsidRPr="00D31AF5" w:rsidRDefault="002164F1" w:rsidP="002164F1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NUMER REJESTRACYJNY </w:t>
            </w:r>
          </w:p>
        </w:tc>
        <w:tc>
          <w:tcPr>
            <w:tcW w:w="2600" w:type="pct"/>
          </w:tcPr>
          <w:p w14:paraId="14D80818" w14:textId="091A1816" w:rsidR="002164F1" w:rsidRPr="00D31AF5" w:rsidRDefault="002164F1" w:rsidP="004E7F15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MARKA, MODEL </w:t>
            </w:r>
          </w:p>
        </w:tc>
      </w:tr>
      <w:tr w:rsidR="002164F1" w:rsidRPr="00D31AF5" w14:paraId="17B7E1E2" w14:textId="77777777" w:rsidTr="00FA2850">
        <w:sdt>
          <w:sdtPr>
            <w:rPr>
              <w:rFonts w:ascii="Aptos" w:hAnsi="Aptos"/>
            </w:rPr>
            <w:id w:val="-2001569182"/>
            <w:lock w:val="sdtLocked"/>
            <w:placeholder>
              <w:docPart w:val="3FBEDCA1751342F88B09D18DECAAD9A5"/>
            </w:placeholder>
            <w:showingPlcHdr/>
          </w:sdtPr>
          <w:sdtEndPr/>
          <w:sdtContent>
            <w:tc>
              <w:tcPr>
                <w:tcW w:w="2400" w:type="pct"/>
              </w:tcPr>
              <w:p w14:paraId="4535E8CB" w14:textId="10BD2C91" w:rsidR="002164F1" w:rsidRPr="00D31AF5" w:rsidRDefault="00D25AB3" w:rsidP="004E7F15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id w:val="-924879945"/>
            <w:lock w:val="sdtLocked"/>
            <w:placeholder>
              <w:docPart w:val="8D2139C259654C3D880349DCB5A0C2AB"/>
            </w:placeholder>
            <w:showingPlcHdr/>
          </w:sdtPr>
          <w:sdtEndPr/>
          <w:sdtContent>
            <w:tc>
              <w:tcPr>
                <w:tcW w:w="2600" w:type="pct"/>
              </w:tcPr>
              <w:p w14:paraId="40308951" w14:textId="66E0C023" w:rsidR="002164F1" w:rsidRPr="00D31AF5" w:rsidRDefault="00D25AB3" w:rsidP="004E7F15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1628F686" w14:textId="2FB83428" w:rsidR="002164F1" w:rsidRPr="00FA2850" w:rsidRDefault="002164F1" w:rsidP="002164F1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POJAZD POSZKODOWANY</w:t>
      </w:r>
      <w:r w:rsidR="00D31AF5">
        <w:rPr>
          <w:rFonts w:ascii="Aptos" w:hAnsi="Aptos"/>
        </w:rPr>
        <w:t>*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4679"/>
        <w:gridCol w:w="5068"/>
      </w:tblGrid>
      <w:tr w:rsidR="002164F1" w:rsidRPr="00D31AF5" w14:paraId="15979274" w14:textId="77777777" w:rsidTr="00FA28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0" w:type="pct"/>
          </w:tcPr>
          <w:p w14:paraId="3C861F30" w14:textId="77777777" w:rsidR="002164F1" w:rsidRPr="00D31AF5" w:rsidRDefault="002164F1" w:rsidP="004E7F15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NUMER REJESTRACYJNY </w:t>
            </w:r>
          </w:p>
        </w:tc>
        <w:tc>
          <w:tcPr>
            <w:tcW w:w="2600" w:type="pct"/>
          </w:tcPr>
          <w:p w14:paraId="00674A3C" w14:textId="77777777" w:rsidR="002164F1" w:rsidRPr="00D31AF5" w:rsidRDefault="002164F1" w:rsidP="004E7F15">
            <w:pPr>
              <w:rPr>
                <w:rFonts w:ascii="Aptos" w:hAnsi="Aptos"/>
                <w:b/>
                <w:bCs/>
              </w:rPr>
            </w:pPr>
            <w:r w:rsidRPr="00D31AF5">
              <w:rPr>
                <w:rFonts w:ascii="Aptos" w:hAnsi="Aptos"/>
                <w:b/>
                <w:bCs/>
              </w:rPr>
              <w:t xml:space="preserve">MARKA, MODEL </w:t>
            </w:r>
          </w:p>
        </w:tc>
      </w:tr>
      <w:tr w:rsidR="002164F1" w:rsidRPr="00D31AF5" w14:paraId="35C38909" w14:textId="77777777" w:rsidTr="00FA2850">
        <w:sdt>
          <w:sdtPr>
            <w:rPr>
              <w:rFonts w:ascii="Aptos" w:hAnsi="Aptos"/>
            </w:rPr>
            <w:id w:val="-158385805"/>
            <w:lock w:val="sdtLocked"/>
            <w:placeholder>
              <w:docPart w:val="A5806DC797D24102B20581F67290B81D"/>
            </w:placeholder>
            <w:showingPlcHdr/>
          </w:sdtPr>
          <w:sdtEndPr/>
          <w:sdtContent>
            <w:tc>
              <w:tcPr>
                <w:tcW w:w="2400" w:type="pct"/>
              </w:tcPr>
              <w:p w14:paraId="72DA1786" w14:textId="5D9DCD0E" w:rsidR="002164F1" w:rsidRPr="00D31AF5" w:rsidRDefault="00D25AB3" w:rsidP="004E7F15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ascii="Aptos" w:hAnsi="Aptos"/>
            </w:rPr>
            <w:id w:val="1045483628"/>
            <w:lock w:val="sdtLocked"/>
            <w:placeholder>
              <w:docPart w:val="9358C8E68C3F4501933FABEC979C48AF"/>
            </w:placeholder>
            <w:showingPlcHdr/>
          </w:sdtPr>
          <w:sdtEndPr/>
          <w:sdtContent>
            <w:tc>
              <w:tcPr>
                <w:tcW w:w="2600" w:type="pct"/>
              </w:tcPr>
              <w:p w14:paraId="33C55E68" w14:textId="01EA76C2" w:rsidR="002164F1" w:rsidRPr="00D31AF5" w:rsidRDefault="00D25AB3" w:rsidP="004E7F15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124FA1AC" w14:textId="48B5A9B7" w:rsidR="007001BD" w:rsidRPr="00FA2850" w:rsidRDefault="002164F1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DANE POSZKODOWANEGO</w:t>
      </w:r>
      <w:r w:rsidR="00D31AF5">
        <w:rPr>
          <w:rFonts w:ascii="Aptos" w:hAnsi="Aptos"/>
        </w:rPr>
        <w:t>*</w:t>
      </w:r>
    </w:p>
    <w:tbl>
      <w:tblPr>
        <w:tblStyle w:val="Tabelaraportuostanie"/>
        <w:tblW w:w="5000" w:type="pct"/>
        <w:tblLook w:val="0480" w:firstRow="0" w:lastRow="0" w:firstColumn="1" w:lastColumn="0" w:noHBand="0" w:noVBand="1"/>
      </w:tblPr>
      <w:tblGrid>
        <w:gridCol w:w="9747"/>
      </w:tblGrid>
      <w:tr w:rsidR="00CC2FB2" w:rsidRPr="00D31AF5" w14:paraId="103B67E9" w14:textId="77777777" w:rsidTr="00CC2FB2">
        <w:sdt>
          <w:sdtPr>
            <w:rPr>
              <w:rFonts w:ascii="Aptos" w:hAnsi="Aptos"/>
            </w:rPr>
            <w:id w:val="-2129385121"/>
            <w:lock w:val="sdtLocked"/>
            <w:placeholder>
              <w:docPart w:val="09F8526B91764F459682E006AFB7962A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7AD6745F" w14:textId="0E49F082" w:rsidR="00CC2FB2" w:rsidRPr="00D31AF5" w:rsidRDefault="00D25AB3" w:rsidP="00CC2FB2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  <w:tr w:rsidR="00CC2FB2" w:rsidRPr="00FA2850" w14:paraId="052EA10A" w14:textId="77777777" w:rsidTr="00CC2FB2">
        <w:sdt>
          <w:sdtPr>
            <w:rPr>
              <w:rFonts w:ascii="Aptos" w:hAnsi="Aptos"/>
            </w:rPr>
            <w:id w:val="-1479451969"/>
            <w:lock w:val="sdtLocked"/>
            <w:placeholder>
              <w:docPart w:val="591DD51302B24BDAB91CA4353AC2C4E8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5FB6DC4F" w14:textId="3F482BEF" w:rsidR="00CC2FB2" w:rsidRPr="00D25AB3" w:rsidRDefault="00D25AB3" w:rsidP="00CC2FB2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</w:tbl>
    <w:p w14:paraId="0E214487" w14:textId="7C3C9A62" w:rsidR="004B19A7" w:rsidRPr="00FA2850" w:rsidRDefault="004B19A7" w:rsidP="004B19A7">
      <w:pPr>
        <w:pStyle w:val="nagwek1"/>
        <w:rPr>
          <w:rFonts w:ascii="Aptos" w:hAnsi="Aptos"/>
        </w:rPr>
      </w:pPr>
      <w:r w:rsidRPr="00FA2850">
        <w:rPr>
          <w:rFonts w:ascii="Aptos" w:hAnsi="Aptos"/>
        </w:rPr>
        <w:t>DANE właściciela pojazdu</w:t>
      </w:r>
      <w:r w:rsidR="00D31AF5">
        <w:rPr>
          <w:rFonts w:ascii="Aptos" w:hAnsi="Aptos"/>
        </w:rPr>
        <w:t>*</w:t>
      </w:r>
    </w:p>
    <w:tbl>
      <w:tblPr>
        <w:tblStyle w:val="Tabelaraportuostanie"/>
        <w:tblW w:w="5000" w:type="pct"/>
        <w:tblLook w:val="0480" w:firstRow="0" w:lastRow="0" w:firstColumn="1" w:lastColumn="0" w:noHBand="0" w:noVBand="1"/>
      </w:tblPr>
      <w:tblGrid>
        <w:gridCol w:w="9747"/>
      </w:tblGrid>
      <w:tr w:rsidR="004B19A7" w:rsidRPr="00FA2850" w14:paraId="3E8C652B" w14:textId="77777777" w:rsidTr="004E7F15">
        <w:sdt>
          <w:sdtPr>
            <w:rPr>
              <w:rFonts w:ascii="Aptos" w:hAnsi="Aptos"/>
            </w:rPr>
            <w:id w:val="-855507603"/>
            <w:lock w:val="sdtLocked"/>
            <w:placeholder>
              <w:docPart w:val="AAB881850F9741F899E6072556E0FF09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2D4EAE95" w14:textId="016C86B2" w:rsidR="004B19A7" w:rsidRPr="00FA2850" w:rsidRDefault="00D67C19" w:rsidP="004E7F15">
                <w:pPr>
                  <w:rPr>
                    <w:rFonts w:ascii="Aptos" w:hAnsi="Aptos"/>
                    <w:sz w:val="22"/>
                    <w:szCs w:val="22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  <w:tr w:rsidR="004B19A7" w:rsidRPr="00FA2850" w14:paraId="6A4BC0D7" w14:textId="77777777" w:rsidTr="004E7F15">
        <w:tc>
          <w:tcPr>
            <w:tcW w:w="5000" w:type="pct"/>
          </w:tcPr>
          <w:sdt>
            <w:sdtPr>
              <w:rPr>
                <w:rFonts w:ascii="Aptos" w:hAnsi="Aptos"/>
              </w:rPr>
              <w:id w:val="-1769083915"/>
              <w:lock w:val="sdtLocked"/>
              <w:placeholder>
                <w:docPart w:val="6939CC0DE4EE4F0C8DF0CCC89EDB6C41"/>
              </w:placeholder>
              <w:showingPlcHdr/>
            </w:sdtPr>
            <w:sdtEndPr/>
            <w:sdtContent>
              <w:p w14:paraId="798ECF7B" w14:textId="5C98E75C" w:rsidR="004B19A7" w:rsidRDefault="00D67C19" w:rsidP="004E7F15">
                <w:pPr>
                  <w:rPr>
                    <w:rFonts w:ascii="Aptos" w:hAnsi="Aptos"/>
                    <w:sz w:val="22"/>
                    <w:szCs w:val="22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sdtContent>
          </w:sdt>
          <w:p w14:paraId="0278ABEA" w14:textId="77777777" w:rsidR="00D31AF5" w:rsidRDefault="00D31AF5" w:rsidP="00D31AF5">
            <w:pPr>
              <w:tabs>
                <w:tab w:val="left" w:pos="2280"/>
              </w:tabs>
              <w:rPr>
                <w:rFonts w:ascii="Aptos" w:hAnsi="Aptos"/>
                <w:color w:val="002060"/>
                <w:sz w:val="18"/>
                <w:szCs w:val="18"/>
              </w:rPr>
            </w:pPr>
          </w:p>
          <w:p w14:paraId="6B1F4D71" w14:textId="77777777" w:rsidR="00772DBA" w:rsidRDefault="00772DBA" w:rsidP="003A3312">
            <w:pPr>
              <w:tabs>
                <w:tab w:val="left" w:pos="2280"/>
              </w:tabs>
              <w:rPr>
                <w:rFonts w:ascii="Aptos" w:hAnsi="Aptos"/>
                <w:color w:val="002060"/>
                <w:sz w:val="18"/>
                <w:szCs w:val="18"/>
              </w:rPr>
            </w:pPr>
          </w:p>
          <w:p w14:paraId="6C04FF9A" w14:textId="77777777" w:rsidR="00D31AF5" w:rsidRDefault="00D31AF5" w:rsidP="003A3312">
            <w:pPr>
              <w:tabs>
                <w:tab w:val="left" w:pos="2280"/>
              </w:tabs>
              <w:rPr>
                <w:rFonts w:ascii="Aptos" w:hAnsi="Aptos"/>
                <w:color w:val="002060"/>
                <w:sz w:val="16"/>
                <w:szCs w:val="16"/>
              </w:rPr>
            </w:pPr>
            <w:r w:rsidRPr="003A3312">
              <w:rPr>
                <w:rFonts w:ascii="Aptos" w:hAnsi="Aptos"/>
                <w:color w:val="002060"/>
                <w:sz w:val="18"/>
                <w:szCs w:val="18"/>
              </w:rPr>
              <w:t>Pozycje oznaczone * – niezbędne do zgłoszenia szkody i weryfikacji kwestii odpowiedzialności</w:t>
            </w:r>
            <w:r w:rsidRPr="00D31AF5">
              <w:rPr>
                <w:rFonts w:ascii="Aptos" w:hAnsi="Aptos"/>
                <w:color w:val="002060"/>
                <w:sz w:val="16"/>
                <w:szCs w:val="16"/>
              </w:rPr>
              <w:t>.</w:t>
            </w:r>
          </w:p>
          <w:p w14:paraId="11F36E63" w14:textId="77777777" w:rsidR="005C7B1A" w:rsidRPr="005C7B1A" w:rsidRDefault="005C7B1A" w:rsidP="005C7B1A">
            <w:pPr>
              <w:rPr>
                <w:rFonts w:ascii="Aptos" w:hAnsi="Aptos"/>
                <w:sz w:val="16"/>
                <w:szCs w:val="16"/>
              </w:rPr>
            </w:pPr>
          </w:p>
          <w:p w14:paraId="2B11F0B3" w14:textId="42DE8729" w:rsidR="005C7B1A" w:rsidRPr="005C7B1A" w:rsidRDefault="005C7B1A" w:rsidP="005C7B1A">
            <w:pPr>
              <w:tabs>
                <w:tab w:val="left" w:pos="8775"/>
              </w:tabs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</w:rPr>
              <w:tab/>
            </w:r>
          </w:p>
        </w:tc>
      </w:tr>
    </w:tbl>
    <w:p w14:paraId="0A0FFD30" w14:textId="37F6B7E3" w:rsidR="00D6560B" w:rsidRPr="000F366B" w:rsidRDefault="00D6560B" w:rsidP="00D6560B">
      <w:pPr>
        <w:pStyle w:val="nagwek1"/>
        <w:rPr>
          <w:rFonts w:ascii="Aptos" w:hAnsi="Aptos"/>
        </w:rPr>
      </w:pPr>
      <w:r>
        <w:rPr>
          <w:rFonts w:ascii="Aptos" w:hAnsi="Aptos"/>
        </w:rPr>
        <w:lastRenderedPageBreak/>
        <w:t xml:space="preserve">DANE </w:t>
      </w:r>
      <w:r w:rsidRPr="00D6560B">
        <w:rPr>
          <w:rFonts w:ascii="Aptos" w:hAnsi="Aptos"/>
        </w:rPr>
        <w:t>kontaktowe do osoby zgłaszającej szkodę po stronie klienta</w:t>
      </w:r>
    </w:p>
    <w:tbl>
      <w:tblPr>
        <w:tblStyle w:val="Tabelaraportuostanie"/>
        <w:tblW w:w="5000" w:type="pct"/>
        <w:tblLook w:val="0480" w:firstRow="0" w:lastRow="0" w:firstColumn="1" w:lastColumn="0" w:noHBand="0" w:noVBand="1"/>
      </w:tblPr>
      <w:tblGrid>
        <w:gridCol w:w="9747"/>
      </w:tblGrid>
      <w:tr w:rsidR="00D6560B" w:rsidRPr="000F366B" w14:paraId="5F025FDF" w14:textId="77777777" w:rsidTr="004E7F15">
        <w:sdt>
          <w:sdtPr>
            <w:rPr>
              <w:rFonts w:ascii="Aptos" w:hAnsi="Aptos"/>
            </w:rPr>
            <w:id w:val="-165787330"/>
            <w:lock w:val="sdtLocked"/>
            <w:placeholder>
              <w:docPart w:val="1DF84CF90A8341A8880B71CAB55E0CE9"/>
            </w:placeholder>
            <w:showingPlcHdr/>
          </w:sdtPr>
          <w:sdtEndPr/>
          <w:sdtContent>
            <w:tc>
              <w:tcPr>
                <w:tcW w:w="5000" w:type="pct"/>
              </w:tcPr>
              <w:p w14:paraId="2270DE06" w14:textId="4A8A713C" w:rsidR="00D6560B" w:rsidRPr="000F366B" w:rsidRDefault="00D67C19" w:rsidP="004E7F15">
                <w:pPr>
                  <w:rPr>
                    <w:rFonts w:ascii="Aptos" w:hAnsi="Aptos"/>
                  </w:rPr>
                </w:pPr>
                <w:r w:rsidRPr="00D31AF5">
                  <w:rPr>
                    <w:rStyle w:val="Tekstzastpczy"/>
                    <w:rFonts w:ascii="Aptos" w:hAnsi="Aptos"/>
                  </w:rPr>
                  <w:t>Kliknij lub naciśnij tutaj, aby wprowadzić tekst.</w:t>
                </w:r>
              </w:p>
            </w:tc>
          </w:sdtContent>
        </w:sdt>
      </w:tr>
      <w:tr w:rsidR="00D6560B" w:rsidRPr="000F366B" w14:paraId="18356CC5" w14:textId="77777777" w:rsidTr="004E7F15">
        <w:tc>
          <w:tcPr>
            <w:tcW w:w="5000" w:type="pct"/>
          </w:tcPr>
          <w:p w14:paraId="7924EA17" w14:textId="477547BC" w:rsidR="00D6560B" w:rsidRPr="000F366B" w:rsidRDefault="00D6560B" w:rsidP="004E7F15">
            <w:pPr>
              <w:rPr>
                <w:rFonts w:ascii="Aptos" w:hAnsi="Aptos"/>
              </w:rPr>
            </w:pPr>
          </w:p>
        </w:tc>
      </w:tr>
    </w:tbl>
    <w:p w14:paraId="6621A9D1" w14:textId="49AB403E" w:rsidR="00FB599D" w:rsidRPr="000F366B" w:rsidRDefault="00FB599D" w:rsidP="00FB599D">
      <w:pPr>
        <w:pStyle w:val="nagwek1"/>
        <w:tabs>
          <w:tab w:val="left" w:pos="6882"/>
        </w:tabs>
        <w:spacing w:before="0"/>
        <w:rPr>
          <w:rFonts w:ascii="Aptos" w:hAnsi="Aptos"/>
        </w:rPr>
      </w:pPr>
      <w:r>
        <w:rPr>
          <w:rFonts w:ascii="Aptos" w:hAnsi="Aptos"/>
        </w:rPr>
        <w:t>szacunkowa wartość szkody</w:t>
      </w:r>
      <w:r w:rsidR="001E2C5C">
        <w:rPr>
          <w:rFonts w:ascii="Aptos" w:hAnsi="Aptos"/>
        </w:rPr>
        <w:t xml:space="preserve"> w pln</w:t>
      </w:r>
    </w:p>
    <w:sdt>
      <w:sdtPr>
        <w:rPr>
          <w:rFonts w:ascii="Aptos" w:hAnsi="Aptos"/>
        </w:rPr>
        <w:id w:val="833959810"/>
        <w:lock w:val="sdtLocked"/>
        <w:placeholder>
          <w:docPart w:val="81AF54E122D2414397E0AA3C6159565A"/>
        </w:placeholder>
        <w:showingPlcHdr/>
      </w:sdtPr>
      <w:sdtEndPr/>
      <w:sdtContent>
        <w:p w14:paraId="347CB089" w14:textId="68FB44CE" w:rsidR="00FB599D" w:rsidRPr="000F366B" w:rsidRDefault="00D67C19" w:rsidP="00FB599D">
          <w:pPr>
            <w:rPr>
              <w:rFonts w:ascii="Aptos" w:hAnsi="Aptos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2842F2FA" w14:textId="77777777" w:rsidR="009F13D2" w:rsidRDefault="009F13D2" w:rsidP="009F13D2">
      <w:pPr>
        <w:rPr>
          <w:rFonts w:ascii="Aptos" w:hAnsi="Aptos"/>
        </w:rPr>
      </w:pPr>
    </w:p>
    <w:p w14:paraId="58CB57DE" w14:textId="6B9F1D24" w:rsidR="001E2C5C" w:rsidRPr="000F366B" w:rsidRDefault="001E2C5C" w:rsidP="001E2C5C">
      <w:pPr>
        <w:pStyle w:val="nagwek1"/>
        <w:tabs>
          <w:tab w:val="left" w:pos="6882"/>
        </w:tabs>
        <w:spacing w:before="0"/>
        <w:rPr>
          <w:rFonts w:ascii="Aptos" w:hAnsi="Aptos"/>
        </w:rPr>
      </w:pPr>
      <w:r>
        <w:rPr>
          <w:rFonts w:ascii="Aptos" w:hAnsi="Aptos"/>
        </w:rPr>
        <w:t>miejsce oględzin pojazdu</w:t>
      </w:r>
    </w:p>
    <w:sdt>
      <w:sdtPr>
        <w:rPr>
          <w:rFonts w:ascii="Aptos" w:hAnsi="Aptos"/>
        </w:rPr>
        <w:id w:val="-69278876"/>
        <w:lock w:val="sdtLocked"/>
        <w:placeholder>
          <w:docPart w:val="5D5880ED65224696BECE9923A0E1FA0E"/>
        </w:placeholder>
        <w:showingPlcHdr/>
      </w:sdtPr>
      <w:sdtEndPr/>
      <w:sdtContent>
        <w:p w14:paraId="0BF6C2C8" w14:textId="43E35078" w:rsidR="001E2C5C" w:rsidRPr="000F366B" w:rsidRDefault="00D67C19" w:rsidP="001E2C5C">
          <w:pPr>
            <w:rPr>
              <w:rFonts w:ascii="Aptos" w:hAnsi="Aptos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7F8366A5" w14:textId="237FD215" w:rsidR="00E54E19" w:rsidRPr="000F366B" w:rsidRDefault="007B772B" w:rsidP="00E54E19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O</w:t>
      </w:r>
      <w:r w:rsidR="002778CC">
        <w:rPr>
          <w:rFonts w:ascii="Aptos" w:hAnsi="Aptos"/>
        </w:rPr>
        <w:t xml:space="preserve">pis </w:t>
      </w:r>
      <w:r w:rsidR="00FD27F1">
        <w:rPr>
          <w:rFonts w:ascii="Aptos" w:hAnsi="Aptos"/>
        </w:rPr>
        <w:t>o</w:t>
      </w:r>
      <w:r>
        <w:rPr>
          <w:rFonts w:ascii="Aptos" w:hAnsi="Aptos"/>
        </w:rPr>
        <w:t>koliczności powstania szkody</w:t>
      </w:r>
      <w:r w:rsidR="00D31AF5">
        <w:rPr>
          <w:rFonts w:ascii="Aptos" w:hAnsi="Aptos"/>
        </w:rPr>
        <w:t xml:space="preserve"> *</w:t>
      </w:r>
    </w:p>
    <w:sdt>
      <w:sdtPr>
        <w:rPr>
          <w:rFonts w:ascii="Aptos" w:hAnsi="Aptos"/>
        </w:rPr>
        <w:id w:val="-797606926"/>
        <w:lock w:val="sdtLocked"/>
        <w:placeholder>
          <w:docPart w:val="A891F2A1C9144737BE9E1F625E44980D"/>
        </w:placeholder>
        <w:showingPlcHdr/>
      </w:sdtPr>
      <w:sdtEndPr/>
      <w:sdtContent>
        <w:p w14:paraId="6F05D122" w14:textId="30648C34" w:rsidR="00E54E19" w:rsidRPr="000F366B" w:rsidRDefault="00D67C19" w:rsidP="00E54E19">
          <w:pPr>
            <w:rPr>
              <w:rFonts w:ascii="Aptos" w:hAnsi="Aptos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627CDEE7" w14:textId="023CCAD9" w:rsidR="002778CC" w:rsidRPr="000F366B" w:rsidRDefault="00FD27F1" w:rsidP="002778CC">
      <w:pPr>
        <w:pStyle w:val="nagwek1"/>
        <w:tabs>
          <w:tab w:val="left" w:pos="6882"/>
        </w:tabs>
        <w:rPr>
          <w:rFonts w:ascii="Aptos" w:hAnsi="Aptos"/>
        </w:rPr>
      </w:pPr>
      <w:r w:rsidRPr="00FD27F1">
        <w:rPr>
          <w:rFonts w:ascii="Aptos" w:hAnsi="Aptos"/>
        </w:rPr>
        <w:t>Numer konta bankowego do wypłaty odszkodowania</w:t>
      </w:r>
    </w:p>
    <w:sdt>
      <w:sdtPr>
        <w:rPr>
          <w:rFonts w:ascii="Aptos" w:hAnsi="Aptos"/>
        </w:rPr>
        <w:id w:val="717560500"/>
        <w:lock w:val="sdtLocked"/>
        <w:placeholder>
          <w:docPart w:val="F07714EBA13F4B11B22F6D470BE55A70"/>
        </w:placeholder>
        <w:showingPlcHdr/>
      </w:sdtPr>
      <w:sdtEndPr/>
      <w:sdtContent>
        <w:p w14:paraId="60BABB72" w14:textId="77777777" w:rsidR="00772DBA" w:rsidRPr="000F366B" w:rsidRDefault="00772DBA" w:rsidP="00772DBA">
          <w:pPr>
            <w:rPr>
              <w:rFonts w:ascii="Aptos" w:hAnsi="Aptos"/>
            </w:rPr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sdtContent>
    </w:sdt>
    <w:p w14:paraId="3DB6CF11" w14:textId="316B4304" w:rsidR="00286EBA" w:rsidRPr="000F366B" w:rsidRDefault="00452D55" w:rsidP="00286EBA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informacje</w:t>
      </w:r>
    </w:p>
    <w:tbl>
      <w:tblPr>
        <w:tblStyle w:val="Tabelalisty2"/>
        <w:tblW w:w="5000" w:type="pct"/>
        <w:tblLook w:val="0680" w:firstRow="0" w:lastRow="0" w:firstColumn="1" w:lastColumn="0" w:noHBand="1" w:noVBand="1"/>
      </w:tblPr>
      <w:tblGrid>
        <w:gridCol w:w="7655"/>
        <w:gridCol w:w="2092"/>
      </w:tblGrid>
      <w:tr w:rsidR="00F12431" w:rsidRPr="00042D12" w14:paraId="6CB026A0" w14:textId="77777777" w:rsidTr="00A9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7" w:type="pct"/>
          </w:tcPr>
          <w:p w14:paraId="324038A6" w14:textId="4A3AC059" w:rsidR="00042D12" w:rsidRDefault="001A56AF" w:rsidP="00740405">
            <w:pPr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  <w:r w:rsidRPr="00175A42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>Czy policja była na miejscu zdarzenia</w:t>
            </w:r>
            <w:r w:rsidRPr="00175A42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>?</w:t>
            </w:r>
            <w:r w:rsidR="00D31AF5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 xml:space="preserve"> *</w:t>
            </w:r>
          </w:p>
          <w:p w14:paraId="493D04EF" w14:textId="77777777" w:rsidR="00A93EBC" w:rsidRDefault="00865CB3" w:rsidP="00740405">
            <w:pPr>
              <w:rPr>
                <w:color w:val="374C80" w:themeColor="accent1" w:themeShade="BF"/>
                <w:sz w:val="18"/>
                <w:szCs w:val="18"/>
              </w:rPr>
            </w:pPr>
            <w:r w:rsidRPr="00865CB3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 xml:space="preserve">Jeśli TAK, prosimy podać numer sprawy, pod którym policja zarejestrowała zgłoszenie </w:t>
            </w:r>
          </w:p>
          <w:p w14:paraId="570C605E" w14:textId="60A22010" w:rsidR="00A44C7C" w:rsidRDefault="00865CB3" w:rsidP="00740405">
            <w:pPr>
              <w:rPr>
                <w:color w:val="374C80" w:themeColor="accent1" w:themeShade="BF"/>
                <w:sz w:val="18"/>
                <w:szCs w:val="18"/>
              </w:rPr>
            </w:pPr>
            <w:r w:rsidRPr="00865CB3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 xml:space="preserve">oraz adres jednostki </w:t>
            </w:r>
            <w:r w:rsidR="00A93EBC" w:rsidRPr="00865CB3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>policji</w:t>
            </w:r>
            <w:r w:rsidR="00A93EBC" w:rsidRPr="00865CB3">
              <w:rPr>
                <w:color w:val="374C80" w:themeColor="accent1" w:themeShade="BF"/>
                <w:sz w:val="18"/>
                <w:szCs w:val="18"/>
              </w:rPr>
              <w:t>,</w:t>
            </w:r>
            <w:r w:rsidRPr="00865CB3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 xml:space="preserve"> która była na miejscu zdarzenia.</w:t>
            </w:r>
          </w:p>
          <w:p w14:paraId="4387F2FB" w14:textId="52A780F3" w:rsidR="00A44C7C" w:rsidRPr="00A44C7C" w:rsidRDefault="00A44C7C" w:rsidP="00740405">
            <w:pPr>
              <w:rPr>
                <w:color w:val="374C80" w:themeColor="accent1" w:themeShade="BF"/>
                <w:sz w:val="18"/>
                <w:szCs w:val="18"/>
              </w:rPr>
            </w:pPr>
          </w:p>
        </w:tc>
        <w:sdt>
          <w:sdtPr>
            <w:rPr>
              <w:rFonts w:ascii="Aptos" w:hAnsi="Aptos"/>
              <w:sz w:val="22"/>
              <w:szCs w:val="22"/>
            </w:rPr>
            <w:id w:val="558364290"/>
            <w:lock w:val="sdtLocked"/>
            <w:placeholder>
              <w:docPart w:val="01E54FB24A35491C84AE81B6610A46D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073" w:type="pct"/>
              </w:tcPr>
              <w:p w14:paraId="51816944" w14:textId="3C012E18" w:rsidR="00042D12" w:rsidRPr="00042D12" w:rsidRDefault="00513053" w:rsidP="004E7F1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hAnsi="Aptos"/>
                    <w:sz w:val="22"/>
                    <w:szCs w:val="22"/>
                  </w:rPr>
                </w:pPr>
                <w:r>
                  <w:rPr>
                    <w:rFonts w:ascii="Aptos" w:hAnsi="Aptos"/>
                    <w:sz w:val="22"/>
                    <w:szCs w:val="22"/>
                  </w:rPr>
                  <w:t>wybierz</w:t>
                </w:r>
              </w:p>
            </w:tc>
          </w:sdtContent>
        </w:sdt>
      </w:tr>
      <w:tr w:rsidR="00420D47" w:rsidRPr="00042D12" w14:paraId="68BE1DBC" w14:textId="77777777" w:rsidTr="00A9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7" w:type="pct"/>
          </w:tcPr>
          <w:p w14:paraId="133FFE38" w14:textId="3C3ED4B0" w:rsidR="004E07AC" w:rsidRDefault="004E07AC" w:rsidP="00740405">
            <w:pPr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  <w:r w:rsidRPr="00175A42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>Czy zostało spisane oświadczenie o kolizji</w:t>
            </w:r>
            <w:r w:rsidRPr="00175A42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>?</w:t>
            </w:r>
            <w:r w:rsidR="00D31AF5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 xml:space="preserve"> *</w:t>
            </w:r>
          </w:p>
          <w:p w14:paraId="79226CAF" w14:textId="77777777" w:rsidR="00A44C7C" w:rsidRDefault="00A93EBC" w:rsidP="00740405">
            <w:pPr>
              <w:rPr>
                <w:color w:val="374C80" w:themeColor="accent1" w:themeShade="BF"/>
                <w:sz w:val="18"/>
                <w:szCs w:val="18"/>
              </w:rPr>
            </w:pPr>
            <w:r w:rsidRPr="00A93EBC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 xml:space="preserve">Jeśli TAK, prosimy o dołączenie kopii oświadczenia (np. </w:t>
            </w:r>
            <w:r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 xml:space="preserve">w </w:t>
            </w:r>
            <w:r w:rsidRPr="00A93EBC">
              <w:rPr>
                <w:b w:val="0"/>
                <w:bCs w:val="0"/>
                <w:color w:val="374C80" w:themeColor="accent1" w:themeShade="BF"/>
                <w:sz w:val="18"/>
                <w:szCs w:val="18"/>
              </w:rPr>
              <w:t>formie skanu dokumentu).</w:t>
            </w:r>
          </w:p>
          <w:p w14:paraId="23C72F6A" w14:textId="2F976C98" w:rsidR="00A93EBC" w:rsidRPr="00A93EBC" w:rsidRDefault="00A93EBC" w:rsidP="00740405">
            <w:pPr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</w:p>
        </w:tc>
        <w:sdt>
          <w:sdtPr>
            <w:rPr>
              <w:rFonts w:ascii="Aptos" w:hAnsi="Aptos"/>
              <w:sz w:val="22"/>
              <w:szCs w:val="22"/>
            </w:rPr>
            <w:id w:val="-766616719"/>
            <w:lock w:val="sdtLocked"/>
            <w:placeholder>
              <w:docPart w:val="A30C962FC23A44D2A43702A1F6B4E9AB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073" w:type="pct"/>
              </w:tcPr>
              <w:p w14:paraId="2B72A8AF" w14:textId="02F456C5" w:rsidR="00420D47" w:rsidRPr="00042D12" w:rsidRDefault="00301431" w:rsidP="004E7F1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hAnsi="Aptos"/>
                    <w:sz w:val="22"/>
                    <w:szCs w:val="22"/>
                  </w:rPr>
                </w:pPr>
                <w:r>
                  <w:rPr>
                    <w:rFonts w:ascii="Aptos" w:hAnsi="Aptos"/>
                    <w:sz w:val="22"/>
                    <w:szCs w:val="22"/>
                  </w:rPr>
                  <w:t>wybierz</w:t>
                </w:r>
              </w:p>
            </w:tc>
          </w:sdtContent>
        </w:sdt>
      </w:tr>
      <w:tr w:rsidR="004E07AC" w:rsidRPr="00042D12" w14:paraId="2FEC8DB9" w14:textId="77777777" w:rsidTr="00A9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7" w:type="pct"/>
          </w:tcPr>
          <w:p w14:paraId="07C6BC0C" w14:textId="4C6BF80C" w:rsidR="004E07AC" w:rsidRPr="00175A42" w:rsidRDefault="00740405" w:rsidP="00740405">
            <w:pPr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175A42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>C</w:t>
            </w:r>
            <w:r w:rsidRPr="00175A42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>zy pojazd w najbliższym czasie będzie naprawiany</w:t>
            </w:r>
            <w:r w:rsidRPr="00175A42">
              <w:rPr>
                <w:rFonts w:ascii="Aptos" w:hAnsi="Aptos"/>
                <w:i/>
                <w:iCs/>
                <w:color w:val="374C80" w:themeColor="accent1" w:themeShade="BF"/>
                <w:sz w:val="22"/>
                <w:szCs w:val="22"/>
              </w:rPr>
              <w:t>?</w:t>
            </w:r>
          </w:p>
        </w:tc>
        <w:sdt>
          <w:sdtPr>
            <w:rPr>
              <w:rFonts w:ascii="Aptos" w:hAnsi="Aptos"/>
              <w:sz w:val="22"/>
              <w:szCs w:val="22"/>
            </w:rPr>
            <w:id w:val="-1251193521"/>
            <w:lock w:val="sdtLocked"/>
            <w:placeholder>
              <w:docPart w:val="EB8BD2B8ACC74331989350DF209DCD1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</w:dropDownList>
          </w:sdtPr>
          <w:sdtEndPr/>
          <w:sdtContent>
            <w:tc>
              <w:tcPr>
                <w:tcW w:w="1073" w:type="pct"/>
              </w:tcPr>
              <w:p w14:paraId="6E28D7D2" w14:textId="77777777" w:rsidR="004E07AC" w:rsidRPr="00042D12" w:rsidRDefault="004E07AC" w:rsidP="004E7F1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" w:hAnsi="Aptos"/>
                    <w:sz w:val="22"/>
                    <w:szCs w:val="22"/>
                  </w:rPr>
                </w:pPr>
                <w:r>
                  <w:rPr>
                    <w:rFonts w:ascii="Aptos" w:hAnsi="Aptos"/>
                    <w:sz w:val="22"/>
                    <w:szCs w:val="22"/>
                  </w:rPr>
                  <w:t>wybierz</w:t>
                </w:r>
              </w:p>
            </w:tc>
          </w:sdtContent>
        </w:sdt>
      </w:tr>
    </w:tbl>
    <w:p w14:paraId="76C843A1" w14:textId="77777777" w:rsidR="004E07AC" w:rsidRPr="000F366B" w:rsidRDefault="004E07AC" w:rsidP="004E07AC">
      <w:pPr>
        <w:rPr>
          <w:rFonts w:ascii="Aptos" w:hAnsi="Aptos"/>
        </w:rPr>
      </w:pPr>
    </w:p>
    <w:p w14:paraId="2C47AC11" w14:textId="767239AD" w:rsidR="00A93EBC" w:rsidRPr="000F366B" w:rsidRDefault="00A93EBC" w:rsidP="00A93EBC">
      <w:pPr>
        <w:pStyle w:val="nagwek1"/>
        <w:tabs>
          <w:tab w:val="left" w:pos="6882"/>
        </w:tabs>
        <w:rPr>
          <w:rFonts w:ascii="Aptos" w:hAnsi="Aptos"/>
        </w:rPr>
      </w:pPr>
      <w:r>
        <w:rPr>
          <w:rFonts w:ascii="Aptos" w:hAnsi="Aptos"/>
        </w:rPr>
        <w:t>OŚWIADCZENIA</w:t>
      </w:r>
    </w:p>
    <w:tbl>
      <w:tblPr>
        <w:tblStyle w:val="Tabelalisty2"/>
        <w:tblW w:w="5000" w:type="pct"/>
        <w:tblLook w:val="0680" w:firstRow="0" w:lastRow="0" w:firstColumn="1" w:lastColumn="0" w:noHBand="1" w:noVBand="1"/>
      </w:tblPr>
      <w:tblGrid>
        <w:gridCol w:w="9747"/>
      </w:tblGrid>
      <w:tr w:rsidR="00301431" w:rsidRPr="00042D12" w14:paraId="63838369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5E34B4C" w14:textId="3DF71EF8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Jednostka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603953654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jest" w:value="jest"/>
                  <w:listItem w:displayText="nie jest" w:value="nie jest"/>
                </w:dropDownList>
              </w:sdtPr>
              <w:sdtEndPr/>
              <w:sdtContent>
                <w:r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płatnikiem VAT.</w:t>
            </w:r>
            <w:r w:rsidR="00D31AF5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*</w:t>
            </w:r>
          </w:p>
        </w:tc>
      </w:tr>
      <w:tr w:rsidR="00301431" w:rsidRPr="00042D12" w14:paraId="676AA601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8114D9A" w14:textId="7EDF9ECF" w:rsidR="00301431" w:rsidRPr="00301431" w:rsidRDefault="00301431" w:rsidP="00301431">
            <w:pPr>
              <w:jc w:val="both"/>
              <w:rPr>
                <w:rFonts w:ascii="Aptos" w:hAnsi="Aptos"/>
                <w:b w:val="0"/>
                <w:bCs w:val="0"/>
                <w:i/>
                <w:iCs/>
                <w:color w:val="374C80" w:themeColor="accent1" w:themeShade="BF"/>
                <w:sz w:val="22"/>
                <w:szCs w:val="22"/>
              </w:rPr>
            </w:pP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Jednostka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50161444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korzysta" w:value="korzysta"/>
                  <w:listItem w:displayText="nie korzysta" w:value="nie korzysta"/>
                </w:dropDownList>
              </w:sdtPr>
              <w:sdtEndPr/>
              <w:sdtContent>
                <w:r w:rsidR="004B5417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z prawa odliczenia VAT w związku z</w:t>
            </w:r>
            <w:r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p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>rzedmiotowym zdarzeniem.</w:t>
            </w:r>
            <w:r w:rsidR="00D31AF5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*</w:t>
            </w:r>
          </w:p>
        </w:tc>
      </w:tr>
      <w:tr w:rsidR="00301431" w:rsidRPr="00042D12" w14:paraId="0312AB68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16F6715" w14:textId="0197B92F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Jednostka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609582569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otrzymała" w:value="otrzymała"/>
                  <w:listItem w:displayText="nie otrzymała" w:value="nie otrzymała"/>
                </w:dropDownList>
              </w:sdtPr>
              <w:sdtEndPr/>
              <w:sdtContent>
                <w:r w:rsidR="004B5417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odszkodowania z innego zakładu ubezpieczeń.</w:t>
            </w:r>
          </w:p>
        </w:tc>
      </w:tr>
      <w:tr w:rsidR="00301431" w:rsidRPr="00042D12" w14:paraId="03CD460F" w14:textId="77777777" w:rsidTr="00301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C7540C" w14:textId="780244B8" w:rsidR="00301431" w:rsidRPr="00301431" w:rsidRDefault="00301431" w:rsidP="00301431">
            <w:pPr>
              <w:jc w:val="both"/>
              <w:rPr>
                <w:rFonts w:ascii="Aptos" w:hAnsi="Aptos"/>
                <w:color w:val="374C80" w:themeColor="accent1" w:themeShade="BF"/>
                <w:sz w:val="22"/>
                <w:szCs w:val="22"/>
              </w:rPr>
            </w:pP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Jednostka </w:t>
            </w:r>
            <w:sdt>
              <w:sdtPr>
                <w:rPr>
                  <w:rFonts w:ascii="Aptos" w:hAnsi="Aptos"/>
                  <w:color w:val="374C80" w:themeColor="accent1" w:themeShade="BF"/>
                  <w:sz w:val="22"/>
                  <w:szCs w:val="22"/>
                </w:rPr>
                <w:id w:val="-1816251323"/>
                <w:lock w:val="sdtLocked"/>
                <w:placeholder>
                  <w:docPart w:val="9EE05D137F9047BFA779E94676BB7F20"/>
                </w:placeholder>
                <w:showingPlcHdr/>
                <w:dropDownList>
                  <w:listItem w:value="Wybierz element."/>
                  <w:listItem w:displayText="czyni" w:value="czyni"/>
                  <w:listItem w:displayText="nie czyni" w:value="nie czyni"/>
                </w:dropDownList>
              </w:sdtPr>
              <w:sdtEndPr/>
              <w:sdtContent>
                <w:r w:rsidR="004B5417" w:rsidRPr="00301431">
                  <w:rPr>
                    <w:rStyle w:val="Tekstzastpczy"/>
                    <w:rFonts w:ascii="Aptos" w:hAnsi="Aptos"/>
                    <w:sz w:val="22"/>
                    <w:szCs w:val="22"/>
                  </w:rPr>
                  <w:t>Wybierz</w:t>
                </w:r>
              </w:sdtContent>
            </w:sdt>
            <w:r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 xml:space="preserve"> </w:t>
            </w:r>
            <w:r w:rsidRPr="00301431">
              <w:rPr>
                <w:rFonts w:ascii="Aptos" w:hAnsi="Aptos"/>
                <w:color w:val="374C80" w:themeColor="accent1" w:themeShade="BF"/>
                <w:sz w:val="22"/>
                <w:szCs w:val="22"/>
              </w:rPr>
              <w:t>starań, aby uzyskać z innego zakładu ubezpieczeń odszkodowania z tytułu przedmiotowego zdarzenia</w:t>
            </w:r>
          </w:p>
        </w:tc>
      </w:tr>
    </w:tbl>
    <w:p w14:paraId="60879F2B" w14:textId="77777777" w:rsidR="00420D47" w:rsidRPr="000F366B" w:rsidRDefault="00420D47" w:rsidP="00420D47">
      <w:pPr>
        <w:rPr>
          <w:rFonts w:ascii="Aptos" w:hAnsi="Aptos"/>
        </w:rPr>
      </w:pPr>
    </w:p>
    <w:p w14:paraId="29328E01" w14:textId="49FED8A9" w:rsidR="00286EBA" w:rsidRDefault="00286EBA" w:rsidP="00286EBA">
      <w:pPr>
        <w:rPr>
          <w:rFonts w:ascii="Aptos" w:hAnsi="Aptos"/>
        </w:rPr>
      </w:pPr>
    </w:p>
    <w:p w14:paraId="5F1838B9" w14:textId="77777777" w:rsidR="002F5446" w:rsidRDefault="002F5446" w:rsidP="00286EBA">
      <w:pPr>
        <w:rPr>
          <w:rFonts w:ascii="Aptos" w:hAnsi="Aptos"/>
        </w:rPr>
      </w:pPr>
    </w:p>
    <w:p w14:paraId="7E73502C" w14:textId="77777777" w:rsidR="002F5446" w:rsidRPr="000F366B" w:rsidRDefault="002F5446" w:rsidP="00286EBA">
      <w:pPr>
        <w:rPr>
          <w:rFonts w:ascii="Aptos" w:hAnsi="Aptos"/>
        </w:rPr>
      </w:pPr>
    </w:p>
    <w:p w14:paraId="3FCEA57E" w14:textId="2C16B9B7" w:rsidR="001E2C5C" w:rsidRDefault="00301431" w:rsidP="009F13D2">
      <w:pPr>
        <w:rPr>
          <w:rFonts w:ascii="Aptos" w:hAnsi="Aptos"/>
        </w:rPr>
      </w:pPr>
      <w:r>
        <w:rPr>
          <w:rFonts w:ascii="Aptos" w:hAnsi="Aptos"/>
        </w:rPr>
        <w:t>……………………………………………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>……….…………………………………………</w:t>
      </w:r>
    </w:p>
    <w:p w14:paraId="3B6209E8" w14:textId="5F3D2EA3" w:rsidR="00301431" w:rsidRDefault="00301431" w:rsidP="00301431">
      <w:pPr>
        <w:ind w:firstLine="709"/>
        <w:rPr>
          <w:rFonts w:ascii="Aptos" w:hAnsi="Aptos"/>
          <w:sz w:val="18"/>
          <w:szCs w:val="18"/>
        </w:rPr>
      </w:pPr>
      <w:r w:rsidRPr="00301431">
        <w:rPr>
          <w:rFonts w:ascii="Aptos" w:hAnsi="Aptos"/>
          <w:sz w:val="18"/>
          <w:szCs w:val="18"/>
        </w:rPr>
        <w:t>(data, miejsce)</w:t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</w:r>
      <w:r w:rsidRPr="00301431">
        <w:rPr>
          <w:rFonts w:ascii="Aptos" w:hAnsi="Aptos"/>
          <w:sz w:val="18"/>
          <w:szCs w:val="18"/>
        </w:rPr>
        <w:tab/>
        <w:t xml:space="preserve">              </w:t>
      </w:r>
      <w:r>
        <w:rPr>
          <w:rFonts w:ascii="Aptos" w:hAnsi="Aptos"/>
          <w:sz w:val="18"/>
          <w:szCs w:val="18"/>
        </w:rPr>
        <w:t xml:space="preserve"> </w:t>
      </w:r>
      <w:r>
        <w:rPr>
          <w:rFonts w:ascii="Aptos" w:hAnsi="Aptos"/>
          <w:sz w:val="18"/>
          <w:szCs w:val="18"/>
        </w:rPr>
        <w:tab/>
        <w:t xml:space="preserve"> </w:t>
      </w:r>
      <w:r w:rsidRPr="00301431">
        <w:rPr>
          <w:rFonts w:ascii="Aptos" w:hAnsi="Aptos"/>
          <w:sz w:val="18"/>
          <w:szCs w:val="18"/>
        </w:rPr>
        <w:t>(podpis zgłaszającego szkodę / brokera)</w:t>
      </w:r>
    </w:p>
    <w:p w14:paraId="11A381B1" w14:textId="77777777" w:rsidR="0027199E" w:rsidRDefault="0027199E" w:rsidP="00301431">
      <w:pPr>
        <w:ind w:firstLine="709"/>
        <w:rPr>
          <w:rFonts w:ascii="Aptos" w:hAnsi="Aptos"/>
          <w:sz w:val="18"/>
          <w:szCs w:val="18"/>
        </w:rPr>
      </w:pPr>
    </w:p>
    <w:p w14:paraId="30B0FAA9" w14:textId="77777777" w:rsidR="0027199E" w:rsidRDefault="0027199E" w:rsidP="0027199E">
      <w:pPr>
        <w:spacing w:line="360" w:lineRule="auto"/>
        <w:jc w:val="center"/>
        <w:rPr>
          <w:rFonts w:ascii="Aptos" w:eastAsia="Calibri" w:hAnsi="Aptos" w:cs="Calibri"/>
          <w:b/>
          <w:noProof/>
          <w:color w:val="2E74B5"/>
          <w:sz w:val="22"/>
          <w:szCs w:val="22"/>
          <w:lang w:eastAsia="en-US"/>
        </w:rPr>
      </w:pPr>
      <w:r w:rsidRPr="00301431">
        <w:rPr>
          <w:rFonts w:ascii="Aptos" w:eastAsia="Calibri" w:hAnsi="Aptos" w:cs="Calibri"/>
          <w:b/>
          <w:noProof/>
          <w:color w:val="2E74B5"/>
          <w:sz w:val="22"/>
          <w:szCs w:val="22"/>
          <w:lang w:eastAsia="en-US"/>
        </w:rPr>
        <w:lastRenderedPageBreak/>
        <w:t>INFORMACJA O PRZETWARZANIU DANYCH</w:t>
      </w:r>
    </w:p>
    <w:p w14:paraId="108CE995" w14:textId="77777777" w:rsidR="0027199E" w:rsidRPr="00301431" w:rsidRDefault="0027199E" w:rsidP="0027199E">
      <w:pPr>
        <w:spacing w:line="360" w:lineRule="auto"/>
        <w:jc w:val="center"/>
        <w:rPr>
          <w:rFonts w:ascii="Aptos" w:eastAsia="Calibri" w:hAnsi="Aptos" w:cs="Calibri"/>
          <w:b/>
          <w:noProof/>
          <w:color w:val="2E74B5"/>
          <w:sz w:val="22"/>
          <w:szCs w:val="22"/>
          <w:lang w:eastAsia="en-US"/>
        </w:rPr>
      </w:pPr>
    </w:p>
    <w:p w14:paraId="08E9B7D9" w14:textId="77777777" w:rsidR="0027199E" w:rsidRPr="00CB0E00" w:rsidRDefault="0027199E" w:rsidP="0027199E">
      <w:pPr>
        <w:numPr>
          <w:ilvl w:val="0"/>
          <w:numId w:val="2"/>
        </w:numPr>
        <w:spacing w:before="0" w:after="0" w:line="360" w:lineRule="auto"/>
        <w:ind w:left="502"/>
        <w:contextualSpacing/>
        <w:jc w:val="both"/>
        <w:rPr>
          <w:rFonts w:ascii="Aptos" w:hAnsi="Aptos"/>
          <w:b/>
          <w:sz w:val="18"/>
          <w:szCs w:val="18"/>
          <w:lang w:eastAsia="en-US"/>
        </w:rPr>
      </w:pPr>
      <w:r w:rsidRPr="00CB0E00">
        <w:rPr>
          <w:rFonts w:ascii="Aptos" w:hAnsi="Aptos"/>
          <w:sz w:val="18"/>
          <w:szCs w:val="18"/>
          <w:lang w:eastAsia="en-US"/>
        </w:rPr>
        <w:t xml:space="preserve">Administratorem danych osobowych jest: </w:t>
      </w:r>
      <w:r w:rsidRPr="00CB0E00">
        <w:rPr>
          <w:rFonts w:ascii="Aptos" w:hAnsi="Aptos"/>
          <w:b/>
          <w:sz w:val="18"/>
          <w:szCs w:val="18"/>
          <w:lang w:eastAsia="en-US"/>
        </w:rPr>
        <w:t>Urząd Miejski w Łomży, Pl. Stary Rynek 14, 18-400 Łomża.</w:t>
      </w:r>
    </w:p>
    <w:p w14:paraId="093EB496" w14:textId="77777777" w:rsidR="0027199E" w:rsidRPr="00301431" w:rsidRDefault="0027199E" w:rsidP="0027199E">
      <w:pPr>
        <w:numPr>
          <w:ilvl w:val="0"/>
          <w:numId w:val="2"/>
        </w:numPr>
        <w:spacing w:before="0" w:after="0" w:line="360" w:lineRule="auto"/>
        <w:ind w:left="502"/>
        <w:contextualSpacing/>
        <w:jc w:val="both"/>
        <w:rPr>
          <w:rFonts w:ascii="Aptos" w:hAnsi="Aptos"/>
          <w:sz w:val="18"/>
          <w:szCs w:val="18"/>
          <w:lang w:eastAsia="en-US"/>
        </w:rPr>
      </w:pPr>
      <w:r w:rsidRPr="00301431">
        <w:rPr>
          <w:rFonts w:ascii="Aptos" w:hAnsi="Aptos"/>
          <w:sz w:val="18"/>
          <w:szCs w:val="18"/>
          <w:lang w:eastAsia="en-US"/>
        </w:rPr>
        <w:t>Wykorzystanie danych, w szczególności: imienia i nazwiska, adresu zamieszkania, numeru telefonu, numeru PESEL, numeru dowodu osobistego, numeru polisy ubezpieczeniowej, numeru rejestracyjnego pojazdu, adresu e-mail (w zależności od tego jakie dane zostaną nam przekazane) może nastąpić w celu dochodzenia roszczeń wynikających z umowy ubezpieczenia, w tym badania zasadności roszczeń i likwidacji szkody ubezpieczeniowej (podstawa prawna – art. 6 ust. 1 lit. f RODO) – „prawnie uzasadniony interes”,</w:t>
      </w:r>
    </w:p>
    <w:p w14:paraId="45A28D2C" w14:textId="77777777" w:rsidR="0027199E" w:rsidRPr="00301431" w:rsidRDefault="0027199E" w:rsidP="0027199E">
      <w:pPr>
        <w:numPr>
          <w:ilvl w:val="0"/>
          <w:numId w:val="2"/>
        </w:numPr>
        <w:spacing w:before="0" w:after="0" w:line="360" w:lineRule="auto"/>
        <w:ind w:left="502"/>
        <w:contextualSpacing/>
        <w:jc w:val="both"/>
        <w:rPr>
          <w:rFonts w:ascii="Aptos" w:hAnsi="Aptos"/>
          <w:sz w:val="18"/>
          <w:szCs w:val="18"/>
          <w:lang w:eastAsia="en-US"/>
        </w:rPr>
      </w:pPr>
      <w:r w:rsidRPr="00301431">
        <w:rPr>
          <w:rFonts w:ascii="Aptos" w:hAnsi="Aptos"/>
          <w:sz w:val="18"/>
          <w:szCs w:val="18"/>
          <w:lang w:eastAsia="en-US"/>
        </w:rPr>
        <w:t>Wykorzystanie danych szczególnej kategorii, m.in.: danych dotyczących zdrowia, danych ujawniających przekonania religijne lub światopoglądowe czy też przynależność do związków zawodowych może nastąpić w celu dochodzenia roszczeń wynikających z umowy ubezpieczenia, w tym badania zasadności roszczeń i likwidacji szkody ubezpieczeniowej (podstawa prawna – art. 9 ust. 2 lit. f RODO) – „ustalanie, dochodzenie lub obrona roszczeń”.</w:t>
      </w:r>
    </w:p>
    <w:p w14:paraId="080EB10C" w14:textId="77777777" w:rsidR="0027199E" w:rsidRPr="00301431" w:rsidRDefault="0027199E" w:rsidP="0027199E">
      <w:pPr>
        <w:numPr>
          <w:ilvl w:val="0"/>
          <w:numId w:val="2"/>
        </w:numPr>
        <w:spacing w:before="0" w:after="0" w:line="360" w:lineRule="auto"/>
        <w:ind w:left="502"/>
        <w:contextualSpacing/>
        <w:jc w:val="both"/>
        <w:rPr>
          <w:rFonts w:ascii="Aptos" w:hAnsi="Aptos" w:cs="Calibri"/>
          <w:i/>
          <w:sz w:val="18"/>
          <w:szCs w:val="18"/>
          <w:lang w:eastAsia="en-US"/>
        </w:rPr>
      </w:pPr>
      <w:r w:rsidRPr="00301431">
        <w:rPr>
          <w:rFonts w:ascii="Aptos" w:eastAsia="Calibri" w:hAnsi="Aptos"/>
          <w:sz w:val="18"/>
          <w:szCs w:val="18"/>
          <w:lang w:eastAsia="en-US"/>
        </w:rPr>
        <w:t xml:space="preserve">Państwa dane będą udostępnione NORD Partner Sp. z o.o. jako brokerowi ubezpieczeniowemu w związku z udzielonym brokerowi pełnomocnictwem. </w:t>
      </w:r>
    </w:p>
    <w:p w14:paraId="36AAC797" w14:textId="77777777" w:rsidR="0027199E" w:rsidRPr="00301431" w:rsidRDefault="0027199E" w:rsidP="0027199E">
      <w:pPr>
        <w:numPr>
          <w:ilvl w:val="0"/>
          <w:numId w:val="2"/>
        </w:numPr>
        <w:spacing w:before="0" w:after="0" w:line="360" w:lineRule="auto"/>
        <w:ind w:left="502"/>
        <w:contextualSpacing/>
        <w:jc w:val="both"/>
        <w:rPr>
          <w:rFonts w:ascii="Aptos" w:hAnsi="Aptos" w:cs="Calibri"/>
          <w:i/>
          <w:sz w:val="18"/>
          <w:szCs w:val="18"/>
          <w:lang w:eastAsia="en-US"/>
        </w:rPr>
      </w:pPr>
      <w:r w:rsidRPr="00301431">
        <w:rPr>
          <w:rFonts w:ascii="Aptos" w:hAnsi="Aptos" w:cs="Calibri"/>
          <w:iCs/>
          <w:color w:val="000000"/>
          <w:sz w:val="18"/>
          <w:szCs w:val="18"/>
          <w:lang w:eastAsia="en-US"/>
        </w:rPr>
        <w:t>Z</w:t>
      </w:r>
      <w:r w:rsidRPr="00301431">
        <w:rPr>
          <w:rFonts w:ascii="Aptos" w:hAnsi="Aptos" w:cs="Calibri"/>
          <w:i/>
          <w:iCs/>
          <w:color w:val="000000"/>
          <w:sz w:val="18"/>
          <w:szCs w:val="18"/>
          <w:lang w:eastAsia="en-US"/>
        </w:rPr>
        <w:t xml:space="preserve"> </w:t>
      </w:r>
      <w:r w:rsidRPr="00301431">
        <w:rPr>
          <w:rFonts w:ascii="Aptos" w:hAnsi="Aptos" w:cs="Calibri"/>
          <w:sz w:val="18"/>
          <w:szCs w:val="18"/>
          <w:lang w:eastAsia="en-US"/>
        </w:rPr>
        <w:t>zachowaniem wszelkich gwarancji bezpieczeństwa danych, Państwa dane możemy przekazać – oprócz osobom upoważnionym przez Administratora danych – innym podmiotom, w tym podmiotom przetwarzającym je w naszym imieniu, np. dostawcom usług technicznych i podmiotom świadczącym nam usługi doradcze oraz innym administratorom danych, w tym towarzystwom ubezpieczeniowym i innym podmiotom zaangażowanym w proces obsługi umowy lub likwidacji szkody. Dane nie będą przekazywane do państw spoza Europejskiego Obszaru Gospodarczego (do krajów innych niż kraje Unii Europejskiej oraz Islandia, Norwegia i Liechtenstein).</w:t>
      </w:r>
    </w:p>
    <w:p w14:paraId="50B7C877" w14:textId="77777777" w:rsidR="0027199E" w:rsidRPr="00301431" w:rsidRDefault="0027199E" w:rsidP="0027199E">
      <w:pPr>
        <w:numPr>
          <w:ilvl w:val="0"/>
          <w:numId w:val="2"/>
        </w:numPr>
        <w:spacing w:before="0" w:after="0" w:line="360" w:lineRule="auto"/>
        <w:ind w:left="502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hAnsi="Aptos" w:cs="Calibri"/>
          <w:sz w:val="18"/>
          <w:szCs w:val="18"/>
          <w:lang w:eastAsia="en-US"/>
        </w:rPr>
        <w:t>Dane niezbędne do wykonania powyższych czynności będą przechowywane przez okres niezbędny do realizacji opisanych wyżej celów. W zależności od podstawy prawnej będzie to odpowiednio:</w:t>
      </w:r>
    </w:p>
    <w:p w14:paraId="35926A8D" w14:textId="77777777" w:rsidR="0027199E" w:rsidRPr="00301431" w:rsidRDefault="0027199E" w:rsidP="0027199E">
      <w:pPr>
        <w:numPr>
          <w:ilvl w:val="1"/>
          <w:numId w:val="2"/>
        </w:numPr>
        <w:spacing w:before="0" w:after="0" w:line="360" w:lineRule="auto"/>
        <w:ind w:left="927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hAnsi="Aptos" w:cs="Calibri"/>
          <w:sz w:val="18"/>
          <w:szCs w:val="18"/>
          <w:lang w:eastAsia="en-US"/>
        </w:rPr>
        <w:t>czas trwania umowy ubezpieczenia,</w:t>
      </w:r>
    </w:p>
    <w:p w14:paraId="4D0E7D96" w14:textId="77777777" w:rsidR="0027199E" w:rsidRPr="00301431" w:rsidRDefault="0027199E" w:rsidP="0027199E">
      <w:pPr>
        <w:numPr>
          <w:ilvl w:val="1"/>
          <w:numId w:val="2"/>
        </w:numPr>
        <w:spacing w:before="0" w:after="0" w:line="360" w:lineRule="auto"/>
        <w:ind w:left="927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hAnsi="Aptos" w:cs="Calibri"/>
          <w:sz w:val="18"/>
          <w:szCs w:val="18"/>
          <w:lang w:eastAsia="en-US"/>
        </w:rPr>
        <w:t>czas wykonania obowiązków prawnych oraz czas, w którym przepisy prawa nakazują przechowywać dane,</w:t>
      </w:r>
    </w:p>
    <w:p w14:paraId="3FF4BF94" w14:textId="77777777" w:rsidR="0027199E" w:rsidRPr="00301431" w:rsidRDefault="0027199E" w:rsidP="0027199E">
      <w:pPr>
        <w:numPr>
          <w:ilvl w:val="1"/>
          <w:numId w:val="2"/>
        </w:numPr>
        <w:spacing w:before="0" w:after="0" w:line="360" w:lineRule="auto"/>
        <w:ind w:left="927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hAnsi="Aptos" w:cs="Calibri"/>
          <w:sz w:val="18"/>
          <w:szCs w:val="18"/>
          <w:lang w:eastAsia="en-US"/>
        </w:rPr>
        <w:t>czas, po którym przedawnią się roszczenia wynikające z umowy ubezpieczenia.</w:t>
      </w:r>
    </w:p>
    <w:p w14:paraId="2B6673AC" w14:textId="77777777" w:rsidR="0027199E" w:rsidRPr="00301431" w:rsidRDefault="0027199E" w:rsidP="0027199E">
      <w:pPr>
        <w:numPr>
          <w:ilvl w:val="0"/>
          <w:numId w:val="2"/>
        </w:numPr>
        <w:spacing w:before="0" w:after="0" w:line="360" w:lineRule="auto"/>
        <w:ind w:left="502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hAnsi="Aptos" w:cs="Calibri"/>
          <w:sz w:val="18"/>
          <w:szCs w:val="18"/>
          <w:lang w:eastAsia="en-US"/>
        </w:rPr>
        <w:t>Osobie, której dane dotyczą, przysługuje prawo:</w:t>
      </w:r>
    </w:p>
    <w:p w14:paraId="14705E56" w14:textId="77777777" w:rsidR="0027199E" w:rsidRPr="00301431" w:rsidRDefault="0027199E" w:rsidP="0027199E">
      <w:pPr>
        <w:numPr>
          <w:ilvl w:val="0"/>
          <w:numId w:val="1"/>
        </w:numPr>
        <w:spacing w:before="0" w:after="0" w:line="360" w:lineRule="auto"/>
        <w:ind w:left="927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hAnsi="Aptos" w:cs="Calibri"/>
          <w:sz w:val="18"/>
          <w:szCs w:val="18"/>
          <w:lang w:eastAsia="en-US"/>
        </w:rPr>
        <w:t>dostępu do danych osobowych (informacja o przetwarzanych danych osobowych oraz kopia danych),</w:t>
      </w:r>
    </w:p>
    <w:p w14:paraId="35DFBC58" w14:textId="77777777" w:rsidR="0027199E" w:rsidRPr="00301431" w:rsidRDefault="0027199E" w:rsidP="0027199E">
      <w:pPr>
        <w:numPr>
          <w:ilvl w:val="0"/>
          <w:numId w:val="1"/>
        </w:numPr>
        <w:spacing w:before="0" w:after="0" w:line="360" w:lineRule="auto"/>
        <w:ind w:left="927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eastAsia="Calibri" w:hAnsi="Aptos" w:cs="Calibri"/>
          <w:sz w:val="18"/>
          <w:szCs w:val="18"/>
          <w:lang w:eastAsia="en-US"/>
        </w:rPr>
        <w:t>sprostowania danych, gdy są one nieprawidłowe,</w:t>
      </w:r>
    </w:p>
    <w:p w14:paraId="63495129" w14:textId="77777777" w:rsidR="0027199E" w:rsidRPr="00301431" w:rsidRDefault="0027199E" w:rsidP="0027199E">
      <w:pPr>
        <w:numPr>
          <w:ilvl w:val="0"/>
          <w:numId w:val="1"/>
        </w:numPr>
        <w:spacing w:before="0" w:after="0" w:line="360" w:lineRule="auto"/>
        <w:ind w:left="927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eastAsia="Calibri" w:hAnsi="Aptos" w:cs="Calibri"/>
          <w:sz w:val="18"/>
          <w:szCs w:val="18"/>
          <w:lang w:eastAsia="en-US"/>
        </w:rPr>
        <w:t>przeniesienia danych, w przypadkach określonych w RODO,</w:t>
      </w:r>
    </w:p>
    <w:p w14:paraId="0EBB7FE5" w14:textId="77777777" w:rsidR="0027199E" w:rsidRPr="00301431" w:rsidRDefault="0027199E" w:rsidP="0027199E">
      <w:pPr>
        <w:numPr>
          <w:ilvl w:val="0"/>
          <w:numId w:val="1"/>
        </w:numPr>
        <w:spacing w:before="0" w:after="0" w:line="360" w:lineRule="auto"/>
        <w:ind w:left="927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eastAsia="Calibri" w:hAnsi="Aptos" w:cs="Calibri"/>
          <w:sz w:val="18"/>
          <w:szCs w:val="18"/>
          <w:lang w:eastAsia="en-US"/>
        </w:rPr>
        <w:t>usunięcia lub ograniczenia przetwarzania danych osobowych,</w:t>
      </w:r>
    </w:p>
    <w:p w14:paraId="4A261A2E" w14:textId="77777777" w:rsidR="0027199E" w:rsidRPr="00301431" w:rsidRDefault="0027199E" w:rsidP="0027199E">
      <w:pPr>
        <w:numPr>
          <w:ilvl w:val="0"/>
          <w:numId w:val="1"/>
        </w:numPr>
        <w:spacing w:before="0" w:after="0" w:line="360" w:lineRule="auto"/>
        <w:ind w:left="927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hAnsi="Aptos" w:cs="Calibri"/>
          <w:sz w:val="18"/>
          <w:szCs w:val="18"/>
          <w:lang w:eastAsia="en-US"/>
        </w:rPr>
        <w:t>prawo wniesienia sprzeciwu wobec przetwarzania danych osobowych,</w:t>
      </w:r>
    </w:p>
    <w:p w14:paraId="32C73413" w14:textId="77777777" w:rsidR="0027199E" w:rsidRPr="00301431" w:rsidRDefault="0027199E" w:rsidP="0027199E">
      <w:pPr>
        <w:numPr>
          <w:ilvl w:val="0"/>
          <w:numId w:val="1"/>
        </w:numPr>
        <w:spacing w:before="0" w:after="0" w:line="360" w:lineRule="auto"/>
        <w:ind w:left="927"/>
        <w:contextualSpacing/>
        <w:jc w:val="both"/>
        <w:rPr>
          <w:rFonts w:ascii="Aptos" w:hAnsi="Aptos" w:cs="Calibri"/>
          <w:sz w:val="18"/>
          <w:szCs w:val="18"/>
          <w:lang w:eastAsia="en-US"/>
        </w:rPr>
      </w:pPr>
      <w:r w:rsidRPr="00301431">
        <w:rPr>
          <w:rFonts w:ascii="Aptos" w:hAnsi="Aptos" w:cs="Calibri"/>
          <w:sz w:val="18"/>
          <w:szCs w:val="18"/>
          <w:lang w:eastAsia="en-US"/>
        </w:rPr>
        <w:t>prawo wniesienia skargi do PUODO (ul. Stawki 2, 00-193 Warszawa).</w:t>
      </w:r>
    </w:p>
    <w:p w14:paraId="311A68E4" w14:textId="77777777" w:rsidR="005F095D" w:rsidRDefault="005F095D" w:rsidP="0027199E">
      <w:pPr>
        <w:ind w:firstLine="709"/>
        <w:rPr>
          <w:rFonts w:ascii="Aptos" w:hAnsi="Aptos" w:cs="Calibri"/>
          <w:sz w:val="18"/>
          <w:szCs w:val="18"/>
          <w:lang w:eastAsia="en-US"/>
        </w:rPr>
      </w:pPr>
    </w:p>
    <w:p w14:paraId="1F257CD2" w14:textId="726F40EB" w:rsidR="0027199E" w:rsidRDefault="0027199E" w:rsidP="0027199E">
      <w:pPr>
        <w:ind w:firstLine="709"/>
        <w:rPr>
          <w:rFonts w:ascii="Aptos" w:hAnsi="Aptos" w:cs="Calibri"/>
          <w:sz w:val="18"/>
          <w:szCs w:val="18"/>
          <w:lang w:eastAsia="en-US"/>
        </w:rPr>
      </w:pPr>
      <w:r w:rsidRPr="00B803D8">
        <w:rPr>
          <w:rFonts w:ascii="Aptos" w:hAnsi="Aptos" w:cs="Calibri"/>
          <w:sz w:val="18"/>
          <w:szCs w:val="18"/>
          <w:lang w:eastAsia="en-US"/>
        </w:rPr>
        <w:t>Kontakt do inspektora ochrony danych:</w:t>
      </w:r>
    </w:p>
    <w:p w14:paraId="7C323570" w14:textId="539F9A17" w:rsidR="0027199E" w:rsidRPr="006C1E14" w:rsidRDefault="0027199E" w:rsidP="0027199E">
      <w:pPr>
        <w:ind w:firstLine="709"/>
        <w:rPr>
          <w:rFonts w:ascii="Aptos" w:hAnsi="Aptos"/>
          <w:b/>
          <w:sz w:val="18"/>
          <w:szCs w:val="18"/>
          <w:u w:val="single"/>
          <w:lang w:val="en-US" w:eastAsia="en-US"/>
        </w:rPr>
      </w:pPr>
      <w:proofErr w:type="spellStart"/>
      <w:r w:rsidRPr="006C1E14">
        <w:rPr>
          <w:rFonts w:ascii="Aptos" w:hAnsi="Aptos" w:cs="Calibri"/>
          <w:sz w:val="18"/>
          <w:szCs w:val="18"/>
          <w:lang w:val="en-US" w:eastAsia="en-US"/>
        </w:rPr>
        <w:t>adres</w:t>
      </w:r>
      <w:proofErr w:type="spellEnd"/>
      <w:r w:rsidRPr="006C1E14">
        <w:rPr>
          <w:rFonts w:ascii="Aptos" w:hAnsi="Aptos" w:cs="Calibri"/>
          <w:sz w:val="18"/>
          <w:szCs w:val="18"/>
          <w:lang w:val="en-US" w:eastAsia="en-US"/>
        </w:rPr>
        <w:t xml:space="preserve"> e-mail: </w:t>
      </w:r>
      <w:hyperlink r:id="rId13" w:history="1">
        <w:r w:rsidRPr="006C1E14">
          <w:rPr>
            <w:rStyle w:val="Hipercze"/>
            <w:rFonts w:ascii="Aptos" w:hAnsi="Aptos" w:cs="Calibri"/>
            <w:color w:val="0E57C4" w:themeColor="background2" w:themeShade="80"/>
            <w:sz w:val="18"/>
            <w:szCs w:val="18"/>
            <w:lang w:val="en-US" w:eastAsia="en-US"/>
          </w:rPr>
          <w:t>iod@um.lomza.pl</w:t>
        </w:r>
      </w:hyperlink>
      <w:r w:rsidRPr="006C1E14">
        <w:rPr>
          <w:rFonts w:ascii="Aptos" w:hAnsi="Aptos" w:cs="Calibri"/>
          <w:sz w:val="18"/>
          <w:szCs w:val="18"/>
          <w:lang w:val="en-US" w:eastAsia="en-US"/>
        </w:rPr>
        <w:t xml:space="preserve">, tel. </w:t>
      </w:r>
      <w:r w:rsidRPr="006C1E14">
        <w:rPr>
          <w:rFonts w:ascii="Aptos" w:hAnsi="Aptos" w:cs="Calibri"/>
          <w:color w:val="0E57C4" w:themeColor="background2" w:themeShade="80"/>
          <w:sz w:val="18"/>
          <w:szCs w:val="18"/>
          <w:lang w:val="en-US" w:eastAsia="en-US"/>
        </w:rPr>
        <w:t>(86) 215</w:t>
      </w:r>
      <w:r w:rsidR="00910D4B">
        <w:rPr>
          <w:rFonts w:ascii="Aptos" w:hAnsi="Aptos" w:cs="Calibri"/>
          <w:color w:val="0E57C4" w:themeColor="background2" w:themeShade="80"/>
          <w:sz w:val="18"/>
          <w:szCs w:val="18"/>
          <w:lang w:val="en-US" w:eastAsia="en-US"/>
        </w:rPr>
        <w:t xml:space="preserve"> </w:t>
      </w:r>
      <w:r w:rsidRPr="006C1E14">
        <w:rPr>
          <w:rFonts w:ascii="Aptos" w:hAnsi="Aptos" w:cs="Calibri"/>
          <w:color w:val="0E57C4" w:themeColor="background2" w:themeShade="80"/>
          <w:sz w:val="18"/>
          <w:szCs w:val="18"/>
          <w:lang w:val="en-US" w:eastAsia="en-US"/>
        </w:rPr>
        <w:t>67</w:t>
      </w:r>
      <w:r w:rsidR="00910D4B">
        <w:rPr>
          <w:rFonts w:ascii="Aptos" w:hAnsi="Aptos" w:cs="Calibri"/>
          <w:color w:val="0E57C4" w:themeColor="background2" w:themeShade="80"/>
          <w:sz w:val="18"/>
          <w:szCs w:val="18"/>
          <w:lang w:val="en-US" w:eastAsia="en-US"/>
        </w:rPr>
        <w:t xml:space="preserve"> </w:t>
      </w:r>
      <w:r w:rsidRPr="006C1E14">
        <w:rPr>
          <w:rFonts w:ascii="Aptos" w:hAnsi="Aptos" w:cs="Calibri"/>
          <w:color w:val="0E57C4" w:themeColor="background2" w:themeShade="80"/>
          <w:sz w:val="18"/>
          <w:szCs w:val="18"/>
          <w:lang w:val="en-US" w:eastAsia="en-US"/>
        </w:rPr>
        <w:t>33</w:t>
      </w:r>
    </w:p>
    <w:p w14:paraId="1B7D4AF3" w14:textId="77777777" w:rsidR="0027199E" w:rsidRDefault="0027199E" w:rsidP="00301431">
      <w:pPr>
        <w:ind w:firstLine="709"/>
        <w:rPr>
          <w:rFonts w:ascii="Aptos" w:hAnsi="Aptos"/>
          <w:sz w:val="18"/>
          <w:szCs w:val="18"/>
        </w:rPr>
      </w:pPr>
    </w:p>
    <w:p w14:paraId="578A3469" w14:textId="28D98721" w:rsidR="00301431" w:rsidRPr="00301431" w:rsidRDefault="00301431" w:rsidP="005C7B1A">
      <w:pPr>
        <w:rPr>
          <w:rFonts w:ascii="Aptos" w:hAnsi="Aptos"/>
          <w:sz w:val="18"/>
          <w:szCs w:val="18"/>
        </w:rPr>
      </w:pPr>
    </w:p>
    <w:sectPr w:rsidR="00301431" w:rsidRPr="00301431" w:rsidSect="00CB657F">
      <w:headerReference w:type="default" r:id="rId14"/>
      <w:footerReference w:type="default" r:id="rId15"/>
      <w:headerReference w:type="first" r:id="rId16"/>
      <w:pgSz w:w="11907" w:h="16839" w:code="9"/>
      <w:pgMar w:top="1418" w:right="1080" w:bottom="1080" w:left="1080" w:header="86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F2E7" w14:textId="77777777" w:rsidR="002A471F" w:rsidRDefault="002A471F">
      <w:pPr>
        <w:spacing w:before="0" w:after="0"/>
      </w:pPr>
      <w:r>
        <w:separator/>
      </w:r>
    </w:p>
  </w:endnote>
  <w:endnote w:type="continuationSeparator" w:id="0">
    <w:p w14:paraId="37C7D7A3" w14:textId="77777777" w:rsidR="002A471F" w:rsidRDefault="002A47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50B7" w14:textId="6255EFC6" w:rsidR="007001BD" w:rsidRPr="004B5417" w:rsidRDefault="00301431" w:rsidP="00301431">
    <w:pPr>
      <w:pStyle w:val="Stopka0"/>
      <w:rPr>
        <w:rFonts w:ascii="Aptos" w:hAnsi="Aptos"/>
        <w:sz w:val="16"/>
        <w:szCs w:val="16"/>
      </w:rPr>
    </w:pPr>
    <w:bookmarkStart w:id="0" w:name="_Hlk112749629"/>
    <w:bookmarkStart w:id="1" w:name="_Hlk112749630"/>
    <w:r w:rsidRPr="004B5417">
      <w:rPr>
        <w:rFonts w:ascii="Aptos" w:hAnsi="Aptos"/>
        <w:sz w:val="16"/>
        <w:szCs w:val="16"/>
      </w:rPr>
      <w:t>Załącznik do INSTRUKCJI LIKWIDACJI SZKÓD w ramach umowy ubezpieczenia generalnego</w:t>
    </w:r>
    <w:r w:rsidR="006A668D" w:rsidRPr="004B5417">
      <w:rPr>
        <w:rFonts w:ascii="Aptos" w:hAnsi="Aptos"/>
        <w:sz w:val="16"/>
        <w:szCs w:val="16"/>
      </w:rPr>
      <w:t xml:space="preserve"> </w:t>
    </w:r>
    <w:r w:rsidRPr="004B5417">
      <w:rPr>
        <w:rFonts w:ascii="Aptos" w:hAnsi="Aptos"/>
        <w:sz w:val="16"/>
        <w:szCs w:val="16"/>
      </w:rPr>
      <w:t xml:space="preserve">Miasta </w:t>
    </w:r>
    <w:r w:rsidR="005C7B1A">
      <w:rPr>
        <w:rFonts w:ascii="Aptos" w:hAnsi="Aptos"/>
        <w:sz w:val="16"/>
        <w:szCs w:val="16"/>
      </w:rPr>
      <w:t>Łomża</w:t>
    </w:r>
    <w:r w:rsidRPr="004B5417">
      <w:rPr>
        <w:rFonts w:ascii="Aptos" w:hAnsi="Aptos"/>
        <w:sz w:val="16"/>
        <w:szCs w:val="16"/>
      </w:rPr>
      <w:t xml:space="preserve"> nr </w:t>
    </w:r>
    <w:r w:rsidR="005C7B1A">
      <w:rPr>
        <w:rFonts w:ascii="Aptos" w:hAnsi="Aptos"/>
        <w:sz w:val="16"/>
        <w:szCs w:val="16"/>
      </w:rPr>
      <w:t>BZP.272.1.2025</w:t>
    </w:r>
    <w:r w:rsidRPr="004B5417">
      <w:rPr>
        <w:rFonts w:ascii="Aptos" w:hAnsi="Aptos"/>
        <w:sz w:val="16"/>
        <w:szCs w:val="16"/>
      </w:rPr>
      <w:t xml:space="preserve"> </w:t>
    </w:r>
    <w:r w:rsidR="005C7B1A">
      <w:rPr>
        <w:rFonts w:ascii="Aptos" w:hAnsi="Aptos"/>
        <w:sz w:val="16"/>
        <w:szCs w:val="16"/>
      </w:rPr>
      <w:br/>
    </w:r>
    <w:r w:rsidRPr="004B5417">
      <w:rPr>
        <w:rFonts w:ascii="Aptos" w:hAnsi="Aptos"/>
        <w:sz w:val="16"/>
        <w:szCs w:val="16"/>
      </w:rPr>
      <w:t>(okres ubezpieczenia: 01.0</w:t>
    </w:r>
    <w:r w:rsidR="005C7B1A">
      <w:rPr>
        <w:rFonts w:ascii="Aptos" w:hAnsi="Aptos"/>
        <w:sz w:val="16"/>
        <w:szCs w:val="16"/>
      </w:rPr>
      <w:t>9</w:t>
    </w:r>
    <w:r w:rsidRPr="004B5417">
      <w:rPr>
        <w:rFonts w:ascii="Aptos" w:hAnsi="Aptos"/>
        <w:sz w:val="16"/>
        <w:szCs w:val="16"/>
      </w:rPr>
      <w:t>.2025 – 3</w:t>
    </w:r>
    <w:r w:rsidR="005C7B1A">
      <w:rPr>
        <w:rFonts w:ascii="Aptos" w:hAnsi="Aptos"/>
        <w:sz w:val="16"/>
        <w:szCs w:val="16"/>
      </w:rPr>
      <w:t>1</w:t>
    </w:r>
    <w:r w:rsidRPr="004B5417">
      <w:rPr>
        <w:rFonts w:ascii="Aptos" w:hAnsi="Aptos"/>
        <w:sz w:val="16"/>
        <w:szCs w:val="16"/>
      </w:rPr>
      <w:t>.0</w:t>
    </w:r>
    <w:r w:rsidR="005C7B1A">
      <w:rPr>
        <w:rFonts w:ascii="Aptos" w:hAnsi="Aptos"/>
        <w:sz w:val="16"/>
        <w:szCs w:val="16"/>
      </w:rPr>
      <w:t>5</w:t>
    </w:r>
    <w:r w:rsidRPr="004B5417">
      <w:rPr>
        <w:rFonts w:ascii="Aptos" w:hAnsi="Aptos"/>
        <w:sz w:val="16"/>
        <w:szCs w:val="16"/>
      </w:rPr>
      <w:t>.2026)</w:t>
    </w:r>
    <w:r w:rsidR="006A668D" w:rsidRPr="004B5417">
      <w:rPr>
        <w:rFonts w:ascii="Aptos" w:hAnsi="Aptos"/>
        <w:sz w:val="16"/>
        <w:szCs w:val="16"/>
      </w:rPr>
      <w:t xml:space="preserve"> </w:t>
    </w:r>
    <w:r w:rsidRPr="004B5417">
      <w:rPr>
        <w:rFonts w:ascii="Aptos" w:hAnsi="Aptos"/>
        <w:sz w:val="16"/>
        <w:szCs w:val="16"/>
      </w:rPr>
      <w:t>WERSJA 1.0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72932" w14:textId="77777777" w:rsidR="002A471F" w:rsidRDefault="002A471F">
      <w:pPr>
        <w:spacing w:before="0" w:after="0"/>
      </w:pPr>
      <w:r>
        <w:separator/>
      </w:r>
    </w:p>
  </w:footnote>
  <w:footnote w:type="continuationSeparator" w:id="0">
    <w:p w14:paraId="441EB527" w14:textId="77777777" w:rsidR="002A471F" w:rsidRDefault="002A471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DFE3" w14:textId="6CEDB91A" w:rsidR="00CB657F" w:rsidRDefault="00CD170D">
    <w:pPr>
      <w:pStyle w:val="Nagwek0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0B245E6" wp14:editId="14B2D30F">
          <wp:simplePos x="0" y="0"/>
          <wp:positionH relativeFrom="margin">
            <wp:posOffset>5401310</wp:posOffset>
          </wp:positionH>
          <wp:positionV relativeFrom="paragraph">
            <wp:posOffset>-434340</wp:posOffset>
          </wp:positionV>
          <wp:extent cx="504825" cy="699770"/>
          <wp:effectExtent l="0" t="0" r="9525" b="5080"/>
          <wp:wrapNone/>
          <wp:docPr id="1247686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686497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drawing>
        <wp:anchor distT="0" distB="0" distL="114300" distR="114300" simplePos="0" relativeHeight="251663360" behindDoc="0" locked="0" layoutInCell="1" allowOverlap="1" wp14:anchorId="2C9E499F" wp14:editId="76E31300">
          <wp:simplePos x="0" y="0"/>
          <wp:positionH relativeFrom="margin">
            <wp:align>left</wp:align>
          </wp:positionH>
          <wp:positionV relativeFrom="paragraph">
            <wp:posOffset>-319405</wp:posOffset>
          </wp:positionV>
          <wp:extent cx="2819400" cy="518160"/>
          <wp:effectExtent l="0" t="0" r="0" b="0"/>
          <wp:wrapNone/>
          <wp:docPr id="2030259668" name="Obraz 1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018" name="Obraz 1" descr="Obraz zawierający tekst, Czcionka, Grafika, projekt graficzny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657F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4873"/>
      <w:gridCol w:w="4874"/>
    </w:tblGrid>
    <w:tr w:rsidR="007001BD" w14:paraId="4469AF42" w14:textId="77777777">
      <w:tc>
        <w:tcPr>
          <w:tcW w:w="2500" w:type="pct"/>
          <w:vAlign w:val="bottom"/>
        </w:tcPr>
        <w:p w14:paraId="3C86B84A" w14:textId="6FC1B92E" w:rsidR="007001BD" w:rsidRDefault="007001BD">
          <w:pPr>
            <w:spacing w:after="0"/>
          </w:pPr>
        </w:p>
      </w:tc>
      <w:tc>
        <w:tcPr>
          <w:tcW w:w="2500" w:type="pct"/>
          <w:vAlign w:val="bottom"/>
        </w:tcPr>
        <w:p w14:paraId="1758CAD3" w14:textId="266BB039" w:rsidR="007001BD" w:rsidRDefault="007001BD">
          <w:pPr>
            <w:pStyle w:val="nagwek"/>
          </w:pPr>
        </w:p>
      </w:tc>
    </w:tr>
  </w:tbl>
  <w:p w14:paraId="25755011" w14:textId="3E257185" w:rsidR="007001BD" w:rsidRDefault="007001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B3490"/>
    <w:multiLevelType w:val="hybridMultilevel"/>
    <w:tmpl w:val="7B62E0D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B793416"/>
    <w:multiLevelType w:val="hybridMultilevel"/>
    <w:tmpl w:val="A68AA5F4"/>
    <w:lvl w:ilvl="0" w:tplc="25EC1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635550">
    <w:abstractNumId w:val="0"/>
  </w:num>
  <w:num w:numId="2" w16cid:durableId="1692681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0B"/>
    <w:rsid w:val="0003296F"/>
    <w:rsid w:val="00042D12"/>
    <w:rsid w:val="00044A0E"/>
    <w:rsid w:val="000C0507"/>
    <w:rsid w:val="000F366B"/>
    <w:rsid w:val="00175A42"/>
    <w:rsid w:val="001A56AF"/>
    <w:rsid w:val="001E2C5C"/>
    <w:rsid w:val="001F56C9"/>
    <w:rsid w:val="002164F1"/>
    <w:rsid w:val="00236229"/>
    <w:rsid w:val="0027199E"/>
    <w:rsid w:val="002778CC"/>
    <w:rsid w:val="00286EBA"/>
    <w:rsid w:val="002A471F"/>
    <w:rsid w:val="002B4B1D"/>
    <w:rsid w:val="002F5446"/>
    <w:rsid w:val="00301431"/>
    <w:rsid w:val="00307022"/>
    <w:rsid w:val="00352906"/>
    <w:rsid w:val="003A3312"/>
    <w:rsid w:val="004128F6"/>
    <w:rsid w:val="00420D47"/>
    <w:rsid w:val="00452D55"/>
    <w:rsid w:val="00483552"/>
    <w:rsid w:val="004B19A7"/>
    <w:rsid w:val="004B5417"/>
    <w:rsid w:val="004E07AC"/>
    <w:rsid w:val="00503197"/>
    <w:rsid w:val="00513053"/>
    <w:rsid w:val="00520A2B"/>
    <w:rsid w:val="0055238A"/>
    <w:rsid w:val="005C7B1A"/>
    <w:rsid w:val="005F095D"/>
    <w:rsid w:val="0069700D"/>
    <w:rsid w:val="006A668D"/>
    <w:rsid w:val="006C23CE"/>
    <w:rsid w:val="006D7B31"/>
    <w:rsid w:val="006E7F2B"/>
    <w:rsid w:val="007001BD"/>
    <w:rsid w:val="00740405"/>
    <w:rsid w:val="00743DE3"/>
    <w:rsid w:val="007472D5"/>
    <w:rsid w:val="00772DBA"/>
    <w:rsid w:val="007776CC"/>
    <w:rsid w:val="007B1983"/>
    <w:rsid w:val="007B772B"/>
    <w:rsid w:val="007D7603"/>
    <w:rsid w:val="00813F2F"/>
    <w:rsid w:val="00865CB3"/>
    <w:rsid w:val="00886978"/>
    <w:rsid w:val="008B4662"/>
    <w:rsid w:val="008F62B4"/>
    <w:rsid w:val="00910D4B"/>
    <w:rsid w:val="009F13D2"/>
    <w:rsid w:val="00A44C7C"/>
    <w:rsid w:val="00A56B49"/>
    <w:rsid w:val="00A93EBC"/>
    <w:rsid w:val="00AD5A2E"/>
    <w:rsid w:val="00AE5445"/>
    <w:rsid w:val="00C1060B"/>
    <w:rsid w:val="00C1544F"/>
    <w:rsid w:val="00C64DA9"/>
    <w:rsid w:val="00C844E7"/>
    <w:rsid w:val="00CB657F"/>
    <w:rsid w:val="00CC2FB2"/>
    <w:rsid w:val="00CD170D"/>
    <w:rsid w:val="00D25AB3"/>
    <w:rsid w:val="00D31AF5"/>
    <w:rsid w:val="00D6560B"/>
    <w:rsid w:val="00D67C19"/>
    <w:rsid w:val="00DC1270"/>
    <w:rsid w:val="00DC6650"/>
    <w:rsid w:val="00E0140A"/>
    <w:rsid w:val="00E4710C"/>
    <w:rsid w:val="00E54E19"/>
    <w:rsid w:val="00F12431"/>
    <w:rsid w:val="00F95171"/>
    <w:rsid w:val="00FA2850"/>
    <w:rsid w:val="00FB52B3"/>
    <w:rsid w:val="00FB599D"/>
    <w:rsid w:val="00FC7B83"/>
    <w:rsid w:val="00FD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F4D3"/>
  <w15:chartTrackingRefBased/>
  <w15:docId w15:val="{BE59F068-9D0D-4BD5-89EB-1CFBFE17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4A66AC" w:themeColor="accent1"/>
        <w:left w:val="single" w:sz="4" w:space="6" w:color="4A66AC" w:themeColor="accent1"/>
        <w:bottom w:val="single" w:sz="4" w:space="4" w:color="4A66AC" w:themeColor="accent1"/>
        <w:right w:val="single" w:sz="4" w:space="6" w:color="4A66AC" w:themeColor="accent1"/>
      </w:pBdr>
      <w:shd w:val="clear" w:color="auto" w:fill="4A66AC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90A1CF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4A66AC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374C80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4A66AC" w:themeFill="accent1"/>
    </w:rPr>
  </w:style>
  <w:style w:type="paragraph" w:styleId="Nagwek0">
    <w:name w:val="header"/>
    <w:basedOn w:val="Normalny"/>
    <w:link w:val="Nagwek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rsid w:val="00C844E7"/>
    <w:rPr>
      <w:kern w:val="20"/>
    </w:rPr>
  </w:style>
  <w:style w:type="character" w:styleId="Hipercze">
    <w:name w:val="Hyperlink"/>
    <w:basedOn w:val="Domylnaczcionkaakapitu"/>
    <w:uiPriority w:val="99"/>
    <w:unhideWhenUsed/>
    <w:rsid w:val="000F366B"/>
    <w:rPr>
      <w:color w:val="9454C3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66B"/>
    <w:rPr>
      <w:color w:val="605E5C"/>
      <w:shd w:val="clear" w:color="auto" w:fill="E1DFDD"/>
    </w:rPr>
  </w:style>
  <w:style w:type="table" w:styleId="Zwykatabela5">
    <w:name w:val="Plain Table 5"/>
    <w:basedOn w:val="Standardowy"/>
    <w:uiPriority w:val="44"/>
    <w:rsid w:val="00042D1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2">
    <w:name w:val="List Table 2"/>
    <w:basedOn w:val="Standardowy"/>
    <w:uiPriority w:val="47"/>
    <w:rsid w:val="00175A4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um.lomza.p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zkody.bialystok@nordpartner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zabelaSzewczyk\AppData\Roaming\Microsoft\Templates\Raport%20o%20stanie%20projekt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C1EB15DFB84498846D60255BD2A0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E5B4C5-DE78-4D6B-97C7-67DAA24ABA8F}"/>
      </w:docPartPr>
      <w:docPartBody>
        <w:p w:rsidR="003443B2" w:rsidRDefault="00B05203" w:rsidP="00B05203">
          <w:pPr>
            <w:pStyle w:val="96C1EB15DFB84498846D60255BD2A0712"/>
          </w:pPr>
          <w:r w:rsidRPr="00D31AF5">
            <w:rPr>
              <w:rFonts w:ascii="Aptos" w:hAnsi="Aptos"/>
            </w:rPr>
            <w:t>[Wybierz datę]</w:t>
          </w:r>
        </w:p>
      </w:docPartBody>
    </w:docPart>
    <w:docPart>
      <w:docPartPr>
        <w:name w:val="A0FD7A1711A64E939ECD5FDCA0C920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C24604-EAA9-4A0F-B2A4-AB664B0182D6}"/>
      </w:docPartPr>
      <w:docPartBody>
        <w:p w:rsidR="003443B2" w:rsidRDefault="00B05203" w:rsidP="00B05203">
          <w:pPr>
            <w:pStyle w:val="A0FD7A1711A64E939ECD5FDCA0C920012"/>
          </w:pPr>
          <w:r w:rsidRPr="00D31AF5">
            <w:rPr>
              <w:rFonts w:ascii="Aptos" w:hAnsi="Aptos"/>
            </w:rPr>
            <w:t>[Wybierz z listy]</w:t>
          </w:r>
        </w:p>
      </w:docPartBody>
    </w:docPart>
    <w:docPart>
      <w:docPartPr>
        <w:name w:val="57BA36E52C2B4AB8B0330CACEE7609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EBB830-7745-4B69-B630-5C4210B4DE8D}"/>
      </w:docPartPr>
      <w:docPartBody>
        <w:p w:rsidR="003443B2" w:rsidRDefault="00B05203" w:rsidP="00B05203">
          <w:pPr>
            <w:pStyle w:val="57BA36E52C2B4AB8B0330CACEE760909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A5806DC797D24102B20581F67290B8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26D094-4ACA-4CCA-81BD-4167DF17B458}"/>
      </w:docPartPr>
      <w:docPartBody>
        <w:p w:rsidR="003443B2" w:rsidRDefault="00B05203" w:rsidP="00B05203">
          <w:pPr>
            <w:pStyle w:val="A5806DC797D24102B20581F67290B81D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9358C8E68C3F4501933FABEC979C48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0E8A87-395F-4DF5-9BA0-13452F671A84}"/>
      </w:docPartPr>
      <w:docPartBody>
        <w:p w:rsidR="003443B2" w:rsidRDefault="00B05203" w:rsidP="00B05203">
          <w:pPr>
            <w:pStyle w:val="9358C8E68C3F4501933FABEC979C48AF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CF2DC73E1DD4591BA31B58E00B63B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681615-58F9-42D6-8B24-E4E3DAB74E4F}"/>
      </w:docPartPr>
      <w:docPartBody>
        <w:p w:rsidR="003443B2" w:rsidRDefault="00B05203" w:rsidP="00B05203">
          <w:pPr>
            <w:pStyle w:val="6CF2DC73E1DD4591BA31B58E00B63B86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09F8526B91764F459682E006AFB796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974B21-9F18-4BA5-9D72-423414893F82}"/>
      </w:docPartPr>
      <w:docPartBody>
        <w:p w:rsidR="003443B2" w:rsidRDefault="00B05203" w:rsidP="00B05203">
          <w:pPr>
            <w:pStyle w:val="09F8526B91764F459682E006AFB7962A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301CA11CBA3A412982CFE8C8E00ADA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4386A-D3AA-49C3-80EE-3E1CC7D6A409}"/>
      </w:docPartPr>
      <w:docPartBody>
        <w:p w:rsidR="003443B2" w:rsidRDefault="00B05203" w:rsidP="00B05203">
          <w:pPr>
            <w:pStyle w:val="301CA11CBA3A412982CFE8C8E00ADA0D2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931A681F138C4D989EF4EB412E712D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697591-7498-482F-AF6F-DB2123FEF76F}"/>
      </w:docPartPr>
      <w:docPartBody>
        <w:p w:rsidR="003443B2" w:rsidRDefault="00B05203" w:rsidP="00B05203">
          <w:pPr>
            <w:pStyle w:val="931A681F138C4D989EF4EB412E712D3A3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DA3DDF8148B54C9C92BE414908AF5F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CD1A6F-9ED4-4E68-80BB-4F311A124EA3}"/>
      </w:docPartPr>
      <w:docPartBody>
        <w:p w:rsidR="003443B2" w:rsidRDefault="00B05203" w:rsidP="00B05203">
          <w:pPr>
            <w:pStyle w:val="DA3DDF8148B54C9C92BE414908AF5FD43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01E54FB24A35491C84AE81B6610A46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EF0D61-C53D-4226-8829-6F91B9EE5245}"/>
      </w:docPartPr>
      <w:docPartBody>
        <w:p w:rsidR="003443B2" w:rsidRDefault="00B05203" w:rsidP="00B05203">
          <w:pPr>
            <w:pStyle w:val="01E54FB24A35491C84AE81B6610A46D13"/>
          </w:pPr>
          <w:r>
            <w:rPr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A30C962FC23A44D2A43702A1F6B4E9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AC690A-6625-4EF4-A878-593D9EC7B06B}"/>
      </w:docPartPr>
      <w:docPartBody>
        <w:p w:rsidR="003443B2" w:rsidRDefault="00B05203" w:rsidP="00B05203">
          <w:pPr>
            <w:pStyle w:val="A30C962FC23A44D2A43702A1F6B4E9AB3"/>
          </w:pPr>
          <w:r>
            <w:rPr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EB8BD2B8ACC74331989350DF209DCD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8A3BDA-3D2C-48E5-A9CC-350F3F20641E}"/>
      </w:docPartPr>
      <w:docPartBody>
        <w:p w:rsidR="003443B2" w:rsidRDefault="00B05203" w:rsidP="00B05203">
          <w:pPr>
            <w:pStyle w:val="EB8BD2B8ACC74331989350DF209DCD113"/>
          </w:pPr>
          <w:r>
            <w:rPr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9EE05D137F9047BFA779E94676BB7F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76C88-94C4-41E9-905D-11CC993E275F}"/>
      </w:docPartPr>
      <w:docPartBody>
        <w:p w:rsidR="003C494C" w:rsidRDefault="00B05203" w:rsidP="00B05203">
          <w:pPr>
            <w:pStyle w:val="9EE05D137F9047BFA779E94676BB7F203"/>
          </w:pPr>
          <w:r w:rsidRPr="00301431">
            <w:rPr>
              <w:rStyle w:val="Tekstzastpczy"/>
              <w:rFonts w:ascii="Aptos" w:hAnsi="Aptos"/>
              <w:sz w:val="22"/>
              <w:szCs w:val="22"/>
            </w:rPr>
            <w:t>Wybierz</w:t>
          </w:r>
        </w:p>
      </w:docPartBody>
    </w:docPart>
    <w:docPart>
      <w:docPartPr>
        <w:name w:val="3FBEDCA1751342F88B09D18DECAAD9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BCE974-877F-4D59-A114-15AA703C0BA3}"/>
      </w:docPartPr>
      <w:docPartBody>
        <w:p w:rsidR="009843F7" w:rsidRDefault="009843F7" w:rsidP="009843F7">
          <w:pPr>
            <w:pStyle w:val="3FBEDCA1751342F88B09D18DECAAD9A5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8D2139C259654C3D880349DCB5A0C2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E64778-FAA3-41A5-A10A-20645B6A2239}"/>
      </w:docPartPr>
      <w:docPartBody>
        <w:p w:rsidR="009843F7" w:rsidRDefault="009843F7" w:rsidP="009843F7">
          <w:pPr>
            <w:pStyle w:val="8D2139C259654C3D880349DCB5A0C2AB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591DD51302B24BDAB91CA4353AC2C4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AACBC5-1AD7-4F5C-8F50-177E4580F3DB}"/>
      </w:docPartPr>
      <w:docPartBody>
        <w:p w:rsidR="009843F7" w:rsidRDefault="009843F7" w:rsidP="009843F7">
          <w:pPr>
            <w:pStyle w:val="591DD51302B24BDAB91CA4353AC2C4E8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AAB881850F9741F899E6072556E0FF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82EF09-6F96-4C95-A4A9-27B698601250}"/>
      </w:docPartPr>
      <w:docPartBody>
        <w:p w:rsidR="009843F7" w:rsidRDefault="009843F7" w:rsidP="009843F7">
          <w:pPr>
            <w:pStyle w:val="AAB881850F9741F899E6072556E0FF09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6939CC0DE4EE4F0C8DF0CCC89EDB6C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B5054B-BDC5-4DD7-A214-E5ED0CF54C59}"/>
      </w:docPartPr>
      <w:docPartBody>
        <w:p w:rsidR="009843F7" w:rsidRDefault="009843F7" w:rsidP="009843F7">
          <w:pPr>
            <w:pStyle w:val="6939CC0DE4EE4F0C8DF0CCC89EDB6C41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1DF84CF90A8341A8880B71CAB55E0C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51B947-44D2-4BC8-A97C-0B52E83CCC62}"/>
      </w:docPartPr>
      <w:docPartBody>
        <w:p w:rsidR="009843F7" w:rsidRDefault="009843F7" w:rsidP="009843F7">
          <w:pPr>
            <w:pStyle w:val="1DF84CF90A8341A8880B71CAB55E0CE9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81AF54E122D2414397E0AA3C615956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8D736B-6CF9-4BFD-BCDB-ADCE943BD138}"/>
      </w:docPartPr>
      <w:docPartBody>
        <w:p w:rsidR="009843F7" w:rsidRDefault="009843F7" w:rsidP="009843F7">
          <w:pPr>
            <w:pStyle w:val="81AF54E122D2414397E0AA3C6159565A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5D5880ED65224696BECE9923A0E1FA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2E0FB2-1139-488A-8675-14A840283766}"/>
      </w:docPartPr>
      <w:docPartBody>
        <w:p w:rsidR="009843F7" w:rsidRDefault="009843F7" w:rsidP="009843F7">
          <w:pPr>
            <w:pStyle w:val="5D5880ED65224696BECE9923A0E1FA0E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A891F2A1C9144737BE9E1F625E4498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BA7143-E569-4A8C-B797-0656AEAC927A}"/>
      </w:docPartPr>
      <w:docPartBody>
        <w:p w:rsidR="009843F7" w:rsidRDefault="009843F7" w:rsidP="009843F7">
          <w:pPr>
            <w:pStyle w:val="A891F2A1C9144737BE9E1F625E44980D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  <w:docPart>
      <w:docPartPr>
        <w:name w:val="F07714EBA13F4B11B22F6D470BE55A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E77E25-B78A-4514-B79B-6D1DE6A68E3A}"/>
      </w:docPartPr>
      <w:docPartBody>
        <w:p w:rsidR="0063574B" w:rsidRDefault="00DC0B52" w:rsidP="00DC0B52">
          <w:pPr>
            <w:pStyle w:val="F07714EBA13F4B11B22F6D470BE55A70"/>
          </w:pPr>
          <w:r w:rsidRPr="00D31AF5">
            <w:rPr>
              <w:rStyle w:val="Tekstzastpczy"/>
              <w:rFonts w:ascii="Aptos" w:hAnsi="Aptos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B2"/>
    <w:rsid w:val="0003296F"/>
    <w:rsid w:val="001F56C9"/>
    <w:rsid w:val="00307022"/>
    <w:rsid w:val="00307D0A"/>
    <w:rsid w:val="003443B2"/>
    <w:rsid w:val="003C494C"/>
    <w:rsid w:val="00503197"/>
    <w:rsid w:val="0063574B"/>
    <w:rsid w:val="006C23CE"/>
    <w:rsid w:val="007A4E8A"/>
    <w:rsid w:val="00886978"/>
    <w:rsid w:val="008B4662"/>
    <w:rsid w:val="009843F7"/>
    <w:rsid w:val="00AD5A2E"/>
    <w:rsid w:val="00AE5445"/>
    <w:rsid w:val="00B05203"/>
    <w:rsid w:val="00DA22A0"/>
    <w:rsid w:val="00DC0B52"/>
    <w:rsid w:val="00F9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07714EBA13F4B11B22F6D470BE55A70">
    <w:name w:val="F07714EBA13F4B11B22F6D470BE55A70"/>
    <w:rsid w:val="00DC0B52"/>
  </w:style>
  <w:style w:type="character" w:styleId="Tekstzastpczy">
    <w:name w:val="Placeholder Text"/>
    <w:basedOn w:val="Domylnaczcionkaakapitu"/>
    <w:uiPriority w:val="99"/>
    <w:semiHidden/>
    <w:rsid w:val="00DC0B52"/>
    <w:rPr>
      <w:color w:val="808080"/>
    </w:rPr>
  </w:style>
  <w:style w:type="paragraph" w:customStyle="1" w:styleId="931A681F138C4D989EF4EB412E712D3A3">
    <w:name w:val="931A681F138C4D989EF4EB412E712D3A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DA3DDF8148B54C9C92BE414908AF5FD43">
    <w:name w:val="DA3DDF8148B54C9C92BE414908AF5FD4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301CA11CBA3A412982CFE8C8E00ADA0D2">
    <w:name w:val="301CA11CBA3A412982CFE8C8E00ADA0D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6C1EB15DFB84498846D60255BD2A0712">
    <w:name w:val="96C1EB15DFB84498846D60255BD2A071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57BA36E52C2B4AB8B0330CACEE7609092">
    <w:name w:val="57BA36E52C2B4AB8B0330CACEE760909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A0FD7A1711A64E939ECD5FDCA0C920012">
    <w:name w:val="A0FD7A1711A64E939ECD5FDCA0C92001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6CF2DC73E1DD4591BA31B58E00B63B862">
    <w:name w:val="6CF2DC73E1DD4591BA31B58E00B63B86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A5806DC797D24102B20581F67290B81D2">
    <w:name w:val="A5806DC797D24102B20581F67290B81D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358C8E68C3F4501933FABEC979C48AF2">
    <w:name w:val="9358C8E68C3F4501933FABEC979C48AF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09F8526B91764F459682E006AFB7962A2">
    <w:name w:val="09F8526B91764F459682E006AFB7962A2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01E54FB24A35491C84AE81B6610A46D13">
    <w:name w:val="01E54FB24A35491C84AE81B6610A46D1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A30C962FC23A44D2A43702A1F6B4E9AB3">
    <w:name w:val="A30C962FC23A44D2A43702A1F6B4E9AB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EB8BD2B8ACC74331989350DF209DCD113">
    <w:name w:val="EB8BD2B8ACC74331989350DF209DCD11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9EE05D137F9047BFA779E94676BB7F203">
    <w:name w:val="9EE05D137F9047BFA779E94676BB7F203"/>
    <w:rsid w:val="00B05203"/>
    <w:pPr>
      <w:spacing w:before="40" w:after="40" w:line="240" w:lineRule="auto"/>
    </w:pPr>
    <w:rPr>
      <w:rFonts w:eastAsiaTheme="minorHAnsi"/>
      <w:color w:val="595959" w:themeColor="text1" w:themeTint="A6"/>
      <w:kern w:val="20"/>
      <w:sz w:val="20"/>
      <w:szCs w:val="20"/>
      <w14:ligatures w14:val="none"/>
    </w:rPr>
  </w:style>
  <w:style w:type="paragraph" w:customStyle="1" w:styleId="3FBEDCA1751342F88B09D18DECAAD9A5">
    <w:name w:val="3FBEDCA1751342F88B09D18DECAAD9A5"/>
    <w:rsid w:val="009843F7"/>
  </w:style>
  <w:style w:type="paragraph" w:customStyle="1" w:styleId="8D2139C259654C3D880349DCB5A0C2AB">
    <w:name w:val="8D2139C259654C3D880349DCB5A0C2AB"/>
    <w:rsid w:val="009843F7"/>
  </w:style>
  <w:style w:type="paragraph" w:customStyle="1" w:styleId="591DD51302B24BDAB91CA4353AC2C4E8">
    <w:name w:val="591DD51302B24BDAB91CA4353AC2C4E8"/>
    <w:rsid w:val="009843F7"/>
  </w:style>
  <w:style w:type="paragraph" w:customStyle="1" w:styleId="AAB881850F9741F899E6072556E0FF09">
    <w:name w:val="AAB881850F9741F899E6072556E0FF09"/>
    <w:rsid w:val="009843F7"/>
  </w:style>
  <w:style w:type="paragraph" w:customStyle="1" w:styleId="6939CC0DE4EE4F0C8DF0CCC89EDB6C41">
    <w:name w:val="6939CC0DE4EE4F0C8DF0CCC89EDB6C41"/>
    <w:rsid w:val="009843F7"/>
  </w:style>
  <w:style w:type="paragraph" w:customStyle="1" w:styleId="1DF84CF90A8341A8880B71CAB55E0CE9">
    <w:name w:val="1DF84CF90A8341A8880B71CAB55E0CE9"/>
    <w:rsid w:val="009843F7"/>
  </w:style>
  <w:style w:type="paragraph" w:customStyle="1" w:styleId="81AF54E122D2414397E0AA3C6159565A">
    <w:name w:val="81AF54E122D2414397E0AA3C6159565A"/>
    <w:rsid w:val="009843F7"/>
  </w:style>
  <w:style w:type="paragraph" w:customStyle="1" w:styleId="5D5880ED65224696BECE9923A0E1FA0E">
    <w:name w:val="5D5880ED65224696BECE9923A0E1FA0E"/>
    <w:rsid w:val="009843F7"/>
  </w:style>
  <w:style w:type="paragraph" w:customStyle="1" w:styleId="A891F2A1C9144737BE9E1F625E44980D">
    <w:name w:val="A891F2A1C9144737BE9E1F625E44980D"/>
    <w:rsid w:val="0098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ropl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ropl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ropl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5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5.xml><?xml version="1.0" encoding="utf-8"?>
<ds:datastoreItem xmlns:ds="http://schemas.openxmlformats.org/officeDocument/2006/customXml" ds:itemID="{C83C1937-F1B6-47F0-8A5B-E31CA0E66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141</TotalTime>
  <Pages>3</Pages>
  <Words>789</Words>
  <Characters>4739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Szewczyk</dc:creator>
  <cp:lastModifiedBy>Izabela Szewczyk</cp:lastModifiedBy>
  <cp:revision>59</cp:revision>
  <cp:lastPrinted>2025-07-31T13:44:00Z</cp:lastPrinted>
  <dcterms:created xsi:type="dcterms:W3CDTF">2025-07-31T12:25:00Z</dcterms:created>
  <dcterms:modified xsi:type="dcterms:W3CDTF">2025-09-01T10:50:00Z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